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426E96B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9B42DA" w14:textId="4B0E5BD9" w:rsidR="00006A1F" w:rsidRPr="00DB2DEE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83828">
        <w:rPr>
          <w:rFonts w:ascii="Times New Roman" w:hAnsi="Times New Roman" w:cs="Times New Roman"/>
          <w:b/>
          <w:sz w:val="28"/>
          <w:szCs w:val="28"/>
        </w:rPr>
        <w:t>8-9</w:t>
      </w:r>
      <w:r w:rsidRPr="00DB2DEE">
        <w:rPr>
          <w:rFonts w:ascii="Times New Roman" w:hAnsi="Times New Roman" w:cs="Times New Roman"/>
          <w:b/>
          <w:sz w:val="28"/>
          <w:szCs w:val="28"/>
        </w:rPr>
        <w:t xml:space="preserve"> классов по теме</w:t>
      </w:r>
    </w:p>
    <w:p w14:paraId="50607631" w14:textId="582306DC" w:rsidR="00006A1F" w:rsidRPr="00DB2DEE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CB7E8D" w:rsidRPr="00CB7E8D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62D67B3" w14:textId="029CE1F8" w:rsidR="00006A1F" w:rsidRDefault="00006A1F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AFD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06A1F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006A1F">
        <w:rPr>
          <w:rFonts w:ascii="Times New Roman" w:hAnsi="Times New Roman" w:cs="Times New Roman"/>
          <w:sz w:val="28"/>
          <w:szCs w:val="28"/>
        </w:rPr>
        <w:t xml:space="preserve"> представление о Мурманской области как субъекте Российской Федерации, об её экономико-географическом и стратегическом положении</w:t>
      </w:r>
      <w:r w:rsidR="00B43AD1">
        <w:rPr>
          <w:rFonts w:ascii="Times New Roman" w:hAnsi="Times New Roman" w:cs="Times New Roman"/>
          <w:sz w:val="28"/>
          <w:szCs w:val="28"/>
        </w:rPr>
        <w:t xml:space="preserve">, о </w:t>
      </w:r>
      <w:r w:rsidR="00B43AD1" w:rsidRPr="00B43AD1">
        <w:rPr>
          <w:rFonts w:ascii="Times New Roman" w:hAnsi="Times New Roman" w:cs="Times New Roman"/>
          <w:sz w:val="28"/>
          <w:szCs w:val="28"/>
        </w:rPr>
        <w:t>деятел</w:t>
      </w:r>
      <w:r w:rsidR="00B43AD1">
        <w:rPr>
          <w:rFonts w:ascii="Times New Roman" w:hAnsi="Times New Roman" w:cs="Times New Roman"/>
          <w:sz w:val="28"/>
          <w:szCs w:val="28"/>
        </w:rPr>
        <w:t>ях</w:t>
      </w:r>
      <w:r w:rsidR="00B43AD1" w:rsidRPr="00B43AD1">
        <w:rPr>
          <w:rFonts w:ascii="Times New Roman" w:hAnsi="Times New Roman" w:cs="Times New Roman"/>
          <w:sz w:val="28"/>
          <w:szCs w:val="28"/>
        </w:rPr>
        <w:t xml:space="preserve"> и событи</w:t>
      </w:r>
      <w:r w:rsidR="00B43AD1">
        <w:rPr>
          <w:rFonts w:ascii="Times New Roman" w:hAnsi="Times New Roman" w:cs="Times New Roman"/>
          <w:sz w:val="28"/>
          <w:szCs w:val="28"/>
        </w:rPr>
        <w:t xml:space="preserve">ях, которые нашли отражение </w:t>
      </w:r>
      <w:r w:rsidR="00B43AD1" w:rsidRPr="00B43AD1">
        <w:rPr>
          <w:rFonts w:ascii="Times New Roman" w:hAnsi="Times New Roman" w:cs="Times New Roman"/>
          <w:sz w:val="28"/>
          <w:szCs w:val="28"/>
        </w:rPr>
        <w:t>в названиях городов</w:t>
      </w:r>
      <w:r w:rsidR="00B43AD1">
        <w:rPr>
          <w:rFonts w:ascii="Times New Roman" w:hAnsi="Times New Roman" w:cs="Times New Roman"/>
          <w:sz w:val="28"/>
          <w:szCs w:val="28"/>
        </w:rPr>
        <w:t xml:space="preserve"> </w:t>
      </w:r>
      <w:r w:rsidR="00B43AD1" w:rsidRPr="00B43AD1">
        <w:rPr>
          <w:rFonts w:ascii="Times New Roman" w:hAnsi="Times New Roman" w:cs="Times New Roman"/>
          <w:sz w:val="28"/>
          <w:szCs w:val="28"/>
        </w:rPr>
        <w:t>и улиц</w:t>
      </w:r>
      <w:r w:rsidR="00B4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CE22F" w14:textId="77777777" w:rsidR="004B3D65" w:rsidRPr="00E01AFD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FD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</w:p>
    <w:p w14:paraId="76E21C5C" w14:textId="4C56DA03" w:rsidR="004B3D65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с важнейшими фактами </w:t>
      </w:r>
      <w:r w:rsidR="003B3321">
        <w:rPr>
          <w:rFonts w:ascii="Times New Roman" w:hAnsi="Times New Roman" w:cs="Times New Roman"/>
          <w:sz w:val="28"/>
          <w:szCs w:val="28"/>
        </w:rPr>
        <w:t>о Мурманской области</w:t>
      </w:r>
      <w:r w:rsidR="00075451">
        <w:rPr>
          <w:rFonts w:ascii="Times New Roman" w:hAnsi="Times New Roman" w:cs="Times New Roman"/>
          <w:sz w:val="28"/>
          <w:szCs w:val="28"/>
        </w:rPr>
        <w:t>,</w:t>
      </w:r>
      <w:r w:rsidR="003B3321">
        <w:rPr>
          <w:rFonts w:ascii="Times New Roman" w:hAnsi="Times New Roman" w:cs="Times New Roman"/>
          <w:sz w:val="28"/>
          <w:szCs w:val="28"/>
        </w:rPr>
        <w:t xml:space="preserve"> </w:t>
      </w:r>
      <w:r w:rsidR="00D4053E">
        <w:rPr>
          <w:rFonts w:ascii="Times New Roman" w:hAnsi="Times New Roman" w:cs="Times New Roman"/>
          <w:sz w:val="28"/>
          <w:szCs w:val="28"/>
        </w:rPr>
        <w:t>с</w:t>
      </w:r>
      <w:r w:rsidR="003B3321">
        <w:rPr>
          <w:rFonts w:ascii="Times New Roman" w:hAnsi="Times New Roman" w:cs="Times New Roman"/>
          <w:sz w:val="28"/>
          <w:szCs w:val="28"/>
        </w:rPr>
        <w:t xml:space="preserve"> </w:t>
      </w:r>
      <w:r w:rsidR="004B3D65">
        <w:rPr>
          <w:rFonts w:ascii="Times New Roman" w:hAnsi="Times New Roman" w:cs="Times New Roman"/>
          <w:sz w:val="28"/>
          <w:szCs w:val="28"/>
        </w:rPr>
        <w:t>е</w:t>
      </w:r>
      <w:r w:rsidR="003B3321">
        <w:rPr>
          <w:rFonts w:ascii="Times New Roman" w:hAnsi="Times New Roman" w:cs="Times New Roman"/>
          <w:sz w:val="28"/>
          <w:szCs w:val="28"/>
        </w:rPr>
        <w:t>ё географическ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3B3321">
        <w:rPr>
          <w:rFonts w:ascii="Times New Roman" w:hAnsi="Times New Roman" w:cs="Times New Roman"/>
          <w:sz w:val="28"/>
          <w:szCs w:val="28"/>
        </w:rPr>
        <w:t xml:space="preserve">, </w:t>
      </w:r>
      <w:r w:rsidR="004B3D65">
        <w:rPr>
          <w:rFonts w:ascii="Times New Roman" w:hAnsi="Times New Roman" w:cs="Times New Roman"/>
          <w:sz w:val="28"/>
          <w:szCs w:val="28"/>
        </w:rPr>
        <w:t>экономическ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4B3D65">
        <w:rPr>
          <w:rFonts w:ascii="Times New Roman" w:hAnsi="Times New Roman" w:cs="Times New Roman"/>
          <w:sz w:val="28"/>
          <w:szCs w:val="28"/>
        </w:rPr>
        <w:t>, стратегическ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4B3D6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4053E">
        <w:rPr>
          <w:rFonts w:ascii="Times New Roman" w:hAnsi="Times New Roman" w:cs="Times New Roman"/>
          <w:sz w:val="28"/>
          <w:szCs w:val="28"/>
        </w:rPr>
        <w:t>ем</w:t>
      </w:r>
      <w:r w:rsidRPr="00E6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62288E" w14:textId="0F22D8C8" w:rsidR="00F75894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ценностное отношение к </w:t>
      </w:r>
      <w:r w:rsidR="000F080E">
        <w:rPr>
          <w:rFonts w:ascii="Times New Roman" w:hAnsi="Times New Roman" w:cs="Times New Roman"/>
          <w:sz w:val="28"/>
          <w:szCs w:val="28"/>
        </w:rPr>
        <w:t xml:space="preserve">Мурманской области как субъекту Российской </w:t>
      </w:r>
      <w:r w:rsidR="00EF1C0F">
        <w:rPr>
          <w:rFonts w:ascii="Times New Roman" w:hAnsi="Times New Roman" w:cs="Times New Roman"/>
          <w:sz w:val="28"/>
          <w:szCs w:val="28"/>
        </w:rPr>
        <w:t>Ф</w:t>
      </w:r>
      <w:r w:rsidR="000F080E">
        <w:rPr>
          <w:rFonts w:ascii="Times New Roman" w:hAnsi="Times New Roman" w:cs="Times New Roman"/>
          <w:sz w:val="28"/>
          <w:szCs w:val="28"/>
        </w:rPr>
        <w:t>едерации, подчер</w:t>
      </w:r>
      <w:r w:rsidR="00F75894">
        <w:rPr>
          <w:rFonts w:ascii="Times New Roman" w:hAnsi="Times New Roman" w:cs="Times New Roman"/>
          <w:sz w:val="28"/>
          <w:szCs w:val="28"/>
        </w:rPr>
        <w:t>кнуть уникальность и значимость региона</w:t>
      </w:r>
      <w:r w:rsidRPr="00E6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89E959" w14:textId="39873988" w:rsidR="00465EBE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воспитывать у </w:t>
      </w:r>
      <w:r w:rsidR="008E6573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  <w:r w:rsidR="009F31C6">
        <w:rPr>
          <w:rFonts w:ascii="Times New Roman" w:hAnsi="Times New Roman" w:cs="Times New Roman"/>
          <w:sz w:val="28"/>
          <w:szCs w:val="28"/>
        </w:rPr>
        <w:t xml:space="preserve">уважение и любовь к своей </w:t>
      </w:r>
      <w:r w:rsidR="00AD130B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270B7B">
        <w:rPr>
          <w:rFonts w:ascii="Times New Roman" w:hAnsi="Times New Roman" w:cs="Times New Roman"/>
          <w:sz w:val="28"/>
          <w:szCs w:val="28"/>
        </w:rPr>
        <w:t>р</w:t>
      </w:r>
      <w:r w:rsidR="00AD130B">
        <w:rPr>
          <w:rFonts w:ascii="Times New Roman" w:hAnsi="Times New Roman" w:cs="Times New Roman"/>
          <w:sz w:val="28"/>
          <w:szCs w:val="28"/>
        </w:rPr>
        <w:t>одине</w:t>
      </w:r>
      <w:r w:rsidR="003678DB">
        <w:rPr>
          <w:rFonts w:ascii="Times New Roman" w:hAnsi="Times New Roman" w:cs="Times New Roman"/>
          <w:sz w:val="28"/>
          <w:szCs w:val="28"/>
        </w:rPr>
        <w:t>.</w:t>
      </w:r>
    </w:p>
    <w:p w14:paraId="0F32746E" w14:textId="62D18F41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  <w:r w:rsidR="00CB7E8D">
        <w:rPr>
          <w:rFonts w:ascii="Times New Roman" w:hAnsi="Times New Roman" w:cs="Times New Roman"/>
          <w:sz w:val="28"/>
          <w:szCs w:val="28"/>
        </w:rPr>
        <w:t>30</w:t>
      </w:r>
      <w:r w:rsidRPr="00E66F8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2D2457D" w14:textId="77777777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Рекомендуемая форма занятия: беседа с элементами </w:t>
      </w:r>
      <w:r w:rsidR="003678DB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66F8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21BD4ED" w14:textId="027465BD" w:rsidR="003678DB" w:rsidRPr="00E01AFD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1AFD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="00270B7B" w:rsidRPr="00E01AFD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Pr="00E01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8B8D" w14:textId="38FEF0C9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1. Мотивационная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61A01AB2" w14:textId="3A9603B3" w:rsidR="00D0308C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особенности </w:t>
      </w:r>
      <w:r w:rsidR="00D0308C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0C942" w14:textId="62EB8678" w:rsidR="001B707A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213A4502" w14:textId="10E4C989" w:rsidR="00B83828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 w:rsidR="001B707A">
        <w:rPr>
          <w:rFonts w:ascii="Times New Roman" w:hAnsi="Times New Roman" w:cs="Times New Roman"/>
          <w:sz w:val="28"/>
          <w:szCs w:val="28"/>
        </w:rPr>
        <w:t xml:space="preserve">самостоятельная проектная деятельность учащихся. </w:t>
      </w:r>
      <w:r w:rsidRPr="00E66F81">
        <w:rPr>
          <w:rFonts w:ascii="Times New Roman" w:hAnsi="Times New Roman" w:cs="Times New Roman"/>
          <w:sz w:val="28"/>
          <w:szCs w:val="28"/>
        </w:rPr>
        <w:t>Учитель</w:t>
      </w:r>
      <w:r w:rsidR="001B707A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400375">
        <w:rPr>
          <w:rFonts w:ascii="Times New Roman" w:hAnsi="Times New Roman" w:cs="Times New Roman"/>
          <w:sz w:val="28"/>
          <w:szCs w:val="28"/>
        </w:rPr>
        <w:t>работу по группам</w:t>
      </w:r>
      <w:r w:rsidR="00C56E86">
        <w:rPr>
          <w:rFonts w:ascii="Times New Roman" w:hAnsi="Times New Roman" w:cs="Times New Roman"/>
          <w:sz w:val="28"/>
          <w:szCs w:val="28"/>
        </w:rPr>
        <w:t xml:space="preserve">, с целью создания путеводителя по Мурманской области. </w:t>
      </w:r>
      <w:r w:rsidR="00400375">
        <w:rPr>
          <w:rFonts w:ascii="Times New Roman" w:hAnsi="Times New Roman" w:cs="Times New Roman"/>
          <w:sz w:val="28"/>
          <w:szCs w:val="28"/>
        </w:rPr>
        <w:t xml:space="preserve">Каждая группа получает задание и необходимые дидактические материалы. </w:t>
      </w:r>
      <w:r w:rsidR="009B6FF9">
        <w:rPr>
          <w:rFonts w:ascii="Times New Roman" w:hAnsi="Times New Roman" w:cs="Times New Roman"/>
          <w:sz w:val="28"/>
          <w:szCs w:val="28"/>
        </w:rPr>
        <w:t>В ходе самос</w:t>
      </w:r>
      <w:r w:rsidR="00172DDF">
        <w:rPr>
          <w:rFonts w:ascii="Times New Roman" w:hAnsi="Times New Roman" w:cs="Times New Roman"/>
          <w:sz w:val="28"/>
          <w:szCs w:val="28"/>
        </w:rPr>
        <w:t>тоятельной работы с информацией</w:t>
      </w:r>
      <w:r w:rsidR="009B6FF9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учащиеся</w:t>
      </w:r>
      <w:r w:rsidR="00771576">
        <w:rPr>
          <w:rFonts w:ascii="Times New Roman" w:hAnsi="Times New Roman" w:cs="Times New Roman"/>
          <w:sz w:val="28"/>
          <w:szCs w:val="28"/>
        </w:rPr>
        <w:t xml:space="preserve"> </w:t>
      </w:r>
      <w:r w:rsidR="00B83828">
        <w:rPr>
          <w:rFonts w:ascii="Times New Roman" w:hAnsi="Times New Roman" w:cs="Times New Roman"/>
          <w:sz w:val="28"/>
          <w:szCs w:val="28"/>
        </w:rPr>
        <w:t>предлагают макет информационного стенда.</w:t>
      </w:r>
    </w:p>
    <w:p w14:paraId="7E6C6672" w14:textId="77777777" w:rsidR="00B83828" w:rsidRDefault="00B83828" w:rsidP="00B83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FC">
        <w:rPr>
          <w:rFonts w:ascii="Times New Roman" w:hAnsi="Times New Roman" w:cs="Times New Roman"/>
          <w:sz w:val="28"/>
          <w:szCs w:val="28"/>
        </w:rPr>
        <w:t>Макет информационного стенда может быть выполнен схематично на листах АЗ</w:t>
      </w:r>
      <w:r>
        <w:rPr>
          <w:rFonts w:ascii="Times New Roman" w:hAnsi="Times New Roman" w:cs="Times New Roman"/>
          <w:sz w:val="28"/>
          <w:szCs w:val="28"/>
        </w:rPr>
        <w:t xml:space="preserve"> или А4, </w:t>
      </w:r>
      <w:r w:rsidRPr="00C044FC">
        <w:rPr>
          <w:rFonts w:ascii="Times New Roman" w:hAnsi="Times New Roman" w:cs="Times New Roman"/>
          <w:sz w:val="28"/>
          <w:szCs w:val="28"/>
        </w:rPr>
        <w:t xml:space="preserve">описан словами.  </w:t>
      </w:r>
    </w:p>
    <w:p w14:paraId="74845DCA" w14:textId="1FA31994" w:rsidR="00B83828" w:rsidRDefault="00B83828" w:rsidP="00B83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FC">
        <w:rPr>
          <w:rFonts w:ascii="Times New Roman" w:hAnsi="Times New Roman" w:cs="Times New Roman"/>
          <w:sz w:val="28"/>
          <w:szCs w:val="28"/>
        </w:rPr>
        <w:lastRenderedPageBreak/>
        <w:t>Информация на карточках 1-4 представлена в разделе «Раздаточный материал».  Информация на карточках 4 размещена и на туристическом портале https://murmansk.travel/.</w:t>
      </w:r>
    </w:p>
    <w:p w14:paraId="22BA8EF3" w14:textId="0E409C74" w:rsidR="00E37D62" w:rsidRDefault="0028470D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работы каждая группа представляет свой макет </w:t>
      </w:r>
      <w:r w:rsidR="00C2504B">
        <w:rPr>
          <w:rFonts w:ascii="Times New Roman" w:hAnsi="Times New Roman" w:cs="Times New Roman"/>
          <w:sz w:val="28"/>
          <w:szCs w:val="28"/>
        </w:rPr>
        <w:t xml:space="preserve">и </w:t>
      </w:r>
      <w:r w:rsidR="00681D1D">
        <w:rPr>
          <w:rFonts w:ascii="Times New Roman" w:hAnsi="Times New Roman" w:cs="Times New Roman"/>
          <w:sz w:val="28"/>
          <w:szCs w:val="28"/>
        </w:rPr>
        <w:t xml:space="preserve">отвечает на вопросы. </w:t>
      </w:r>
    </w:p>
    <w:p w14:paraId="274B3DFC" w14:textId="0092A036" w:rsidR="00D972D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7F6F4355" w14:textId="28696D08" w:rsidR="00462201" w:rsidRPr="00E23040" w:rsidRDefault="00B83828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013">
        <w:rPr>
          <w:rFonts w:ascii="Times New Roman" w:hAnsi="Times New Roman" w:cs="Times New Roman"/>
          <w:sz w:val="28"/>
          <w:szCs w:val="28"/>
        </w:rPr>
        <w:t>Задачей заключительной части занятия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301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ответы учащихся на вопрос</w:t>
      </w:r>
      <w:r w:rsidRPr="008B3013">
        <w:rPr>
          <w:rFonts w:ascii="Times New Roman" w:hAnsi="Times New Roman" w:cs="Times New Roman"/>
          <w:sz w:val="28"/>
          <w:szCs w:val="28"/>
        </w:rPr>
        <w:t xml:space="preserve">, чем же гордятся </w:t>
      </w:r>
      <w:r>
        <w:rPr>
          <w:rFonts w:ascii="Times New Roman" w:hAnsi="Times New Roman" w:cs="Times New Roman"/>
          <w:sz w:val="28"/>
          <w:szCs w:val="28"/>
        </w:rPr>
        <w:t>жители Мурманской области</w:t>
      </w:r>
      <w:r w:rsidRPr="008B3013">
        <w:rPr>
          <w:rFonts w:ascii="Times New Roman" w:hAnsi="Times New Roman" w:cs="Times New Roman"/>
          <w:sz w:val="28"/>
          <w:szCs w:val="28"/>
        </w:rPr>
        <w:t>. Это ее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13">
        <w:rPr>
          <w:rFonts w:ascii="Times New Roman" w:hAnsi="Times New Roman" w:cs="Times New Roman"/>
          <w:sz w:val="28"/>
          <w:szCs w:val="28"/>
        </w:rPr>
        <w:t>история, ее традиции, ее культура</w:t>
      </w:r>
      <w:r>
        <w:rPr>
          <w:rFonts w:ascii="Times New Roman" w:hAnsi="Times New Roman" w:cs="Times New Roman"/>
          <w:sz w:val="28"/>
          <w:szCs w:val="28"/>
        </w:rPr>
        <w:t>, ее значимость для России и перспективы развития.</w:t>
      </w:r>
      <w:r w:rsidRPr="008B3013">
        <w:rPr>
          <w:rFonts w:ascii="Times New Roman" w:hAnsi="Times New Roman" w:cs="Times New Roman"/>
          <w:sz w:val="28"/>
          <w:szCs w:val="28"/>
        </w:rPr>
        <w:t xml:space="preserve"> Патриотизм проявляется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013">
        <w:rPr>
          <w:rFonts w:ascii="Times New Roman" w:hAnsi="Times New Roman" w:cs="Times New Roman"/>
          <w:sz w:val="28"/>
          <w:szCs w:val="28"/>
        </w:rPr>
        <w:t>действии, а не в словах. Это должно стать главным выводом занятия.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7E8D">
        <w:rPr>
          <w:rFonts w:ascii="Times New Roman" w:hAnsi="Times New Roman" w:cs="Times New Roman"/>
          <w:sz w:val="28"/>
          <w:szCs w:val="28"/>
        </w:rPr>
        <w:t xml:space="preserve"> </w:t>
      </w:r>
      <w:r w:rsidR="00CB7E8D" w:rsidRPr="00E23040">
        <w:rPr>
          <w:rFonts w:ascii="Times New Roman" w:hAnsi="Times New Roman" w:cs="Times New Roman"/>
          <w:sz w:val="28"/>
          <w:szCs w:val="28"/>
        </w:rPr>
        <w:t xml:space="preserve">Учитель дополняет </w:t>
      </w:r>
      <w:r w:rsidR="00CB7E8D">
        <w:rPr>
          <w:rFonts w:ascii="Times New Roman" w:hAnsi="Times New Roman" w:cs="Times New Roman"/>
          <w:sz w:val="28"/>
          <w:szCs w:val="28"/>
        </w:rPr>
        <w:t xml:space="preserve">ответы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9C">
        <w:rPr>
          <w:rFonts w:ascii="Times New Roman" w:hAnsi="Times New Roman" w:cs="Times New Roman"/>
          <w:sz w:val="28"/>
          <w:szCs w:val="28"/>
        </w:rPr>
        <w:t>Обсуждает с учениками</w:t>
      </w:r>
      <w:r w:rsidR="005B2D53">
        <w:rPr>
          <w:rFonts w:ascii="Times New Roman" w:hAnsi="Times New Roman" w:cs="Times New Roman"/>
          <w:sz w:val="28"/>
          <w:szCs w:val="28"/>
        </w:rPr>
        <w:t>,</w:t>
      </w:r>
      <w:r w:rsidR="00F11B9C">
        <w:rPr>
          <w:rFonts w:ascii="Times New Roman" w:hAnsi="Times New Roman" w:cs="Times New Roman"/>
          <w:sz w:val="28"/>
          <w:szCs w:val="28"/>
        </w:rPr>
        <w:t xml:space="preserve"> </w:t>
      </w:r>
      <w:r w:rsidR="006F38A0">
        <w:rPr>
          <w:rFonts w:ascii="Times New Roman" w:hAnsi="Times New Roman" w:cs="Times New Roman"/>
          <w:sz w:val="28"/>
          <w:szCs w:val="28"/>
        </w:rPr>
        <w:t>как</w:t>
      </w:r>
      <w:r w:rsidR="00F544FD">
        <w:rPr>
          <w:rFonts w:ascii="Times New Roman" w:hAnsi="Times New Roman" w:cs="Times New Roman"/>
          <w:sz w:val="28"/>
          <w:szCs w:val="28"/>
        </w:rPr>
        <w:t xml:space="preserve">ой вклад они могут </w:t>
      </w:r>
      <w:r w:rsidR="00F61925">
        <w:rPr>
          <w:rFonts w:ascii="Times New Roman" w:hAnsi="Times New Roman" w:cs="Times New Roman"/>
          <w:sz w:val="28"/>
          <w:szCs w:val="28"/>
        </w:rPr>
        <w:t>внести</w:t>
      </w:r>
      <w:r w:rsidR="00611A69">
        <w:rPr>
          <w:rFonts w:ascii="Times New Roman" w:hAnsi="Times New Roman" w:cs="Times New Roman"/>
          <w:sz w:val="28"/>
          <w:szCs w:val="28"/>
        </w:rPr>
        <w:t xml:space="preserve"> в развитие М</w:t>
      </w:r>
      <w:r w:rsidR="00F544FD">
        <w:rPr>
          <w:rFonts w:ascii="Times New Roman" w:hAnsi="Times New Roman" w:cs="Times New Roman"/>
          <w:sz w:val="28"/>
          <w:szCs w:val="28"/>
        </w:rPr>
        <w:t xml:space="preserve">урманской области. </w:t>
      </w:r>
      <w:r w:rsidR="00572653">
        <w:rPr>
          <w:rFonts w:ascii="Times New Roman" w:hAnsi="Times New Roman" w:cs="Times New Roman"/>
          <w:sz w:val="28"/>
          <w:szCs w:val="28"/>
        </w:rPr>
        <w:t xml:space="preserve">Напоминает, какую роль играют люди, которые сейчас живут в регионе. </w:t>
      </w:r>
    </w:p>
    <w:p w14:paraId="487DF64D" w14:textId="48C382A4" w:rsidR="00E37D62" w:rsidRPr="00E66F81" w:rsidRDefault="00B83828" w:rsidP="00B83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45FE">
        <w:rPr>
          <w:rFonts w:ascii="Times New Roman" w:hAnsi="Times New Roman" w:cs="Times New Roman"/>
          <w:sz w:val="28"/>
          <w:szCs w:val="28"/>
        </w:rPr>
        <w:t xml:space="preserve">екомендуется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A45FE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блога класса, страницы в социальной сети, своеобразного </w:t>
      </w:r>
      <w:r w:rsidRPr="006A45FE">
        <w:rPr>
          <w:rFonts w:ascii="Times New Roman" w:hAnsi="Times New Roman" w:cs="Times New Roman"/>
          <w:sz w:val="28"/>
          <w:szCs w:val="28"/>
        </w:rPr>
        <w:t>«дневника внеурочных занятий «</w:t>
      </w:r>
      <w:r>
        <w:rPr>
          <w:rFonts w:ascii="Times New Roman" w:hAnsi="Times New Roman" w:cs="Times New Roman"/>
          <w:sz w:val="28"/>
          <w:szCs w:val="28"/>
        </w:rPr>
        <w:t>На Севере – жить!»</w:t>
      </w:r>
      <w:r w:rsidRPr="006A45FE">
        <w:rPr>
          <w:rFonts w:ascii="Times New Roman" w:hAnsi="Times New Roman" w:cs="Times New Roman"/>
          <w:sz w:val="28"/>
          <w:szCs w:val="28"/>
        </w:rPr>
        <w:t>.</w:t>
      </w:r>
    </w:p>
    <w:sectPr w:rsidR="00E37D62" w:rsidRPr="00E6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572653"/>
    <w:rsid w:val="005778C5"/>
    <w:rsid w:val="005B2D53"/>
    <w:rsid w:val="005E0996"/>
    <w:rsid w:val="005E3934"/>
    <w:rsid w:val="00611A69"/>
    <w:rsid w:val="00681D1D"/>
    <w:rsid w:val="006B1D49"/>
    <w:rsid w:val="006F38A0"/>
    <w:rsid w:val="00771576"/>
    <w:rsid w:val="0079248B"/>
    <w:rsid w:val="00851522"/>
    <w:rsid w:val="0085669A"/>
    <w:rsid w:val="008A7BC8"/>
    <w:rsid w:val="008D55D8"/>
    <w:rsid w:val="008E6573"/>
    <w:rsid w:val="009B6FF9"/>
    <w:rsid w:val="009F31C6"/>
    <w:rsid w:val="00AD130B"/>
    <w:rsid w:val="00B43AD1"/>
    <w:rsid w:val="00B83828"/>
    <w:rsid w:val="00C018C1"/>
    <w:rsid w:val="00C17F7E"/>
    <w:rsid w:val="00C2504B"/>
    <w:rsid w:val="00C56E86"/>
    <w:rsid w:val="00CB7E8D"/>
    <w:rsid w:val="00D0308C"/>
    <w:rsid w:val="00D4053E"/>
    <w:rsid w:val="00D972D3"/>
    <w:rsid w:val="00DB2DEE"/>
    <w:rsid w:val="00DE1AE2"/>
    <w:rsid w:val="00E01AFD"/>
    <w:rsid w:val="00E23040"/>
    <w:rsid w:val="00E37D62"/>
    <w:rsid w:val="00E66F81"/>
    <w:rsid w:val="00EF1C0F"/>
    <w:rsid w:val="00F11B9C"/>
    <w:rsid w:val="00F544FD"/>
    <w:rsid w:val="00F61925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dcterms:created xsi:type="dcterms:W3CDTF">2024-09-05T15:56:00Z</dcterms:created>
  <dcterms:modified xsi:type="dcterms:W3CDTF">2024-09-05T15:56:00Z</dcterms:modified>
</cp:coreProperties>
</file>