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832AF" w14:textId="7F6A53F6" w:rsidR="00DB2DEE" w:rsidRPr="00DB2DEE" w:rsidRDefault="0028470D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0170A70A" wp14:editId="13B14966">
            <wp:simplePos x="0" y="0"/>
            <wp:positionH relativeFrom="column">
              <wp:posOffset>-1089660</wp:posOffset>
            </wp:positionH>
            <wp:positionV relativeFrom="page">
              <wp:posOffset>-48260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A1F" w:rsidRPr="00DB2DEE">
        <w:rPr>
          <w:rFonts w:ascii="Times New Roman" w:hAnsi="Times New Roman" w:cs="Times New Roman"/>
          <w:b/>
          <w:sz w:val="28"/>
          <w:szCs w:val="28"/>
        </w:rPr>
        <w:t xml:space="preserve">ВНЕУРОЧНОЕ ЗАНЯТИЕ </w:t>
      </w:r>
    </w:p>
    <w:p w14:paraId="2548DE47" w14:textId="77777777" w:rsidR="006043BB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EE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6043BB">
        <w:rPr>
          <w:rFonts w:ascii="Times New Roman" w:hAnsi="Times New Roman" w:cs="Times New Roman"/>
          <w:b/>
          <w:sz w:val="28"/>
          <w:szCs w:val="28"/>
        </w:rPr>
        <w:t>10-11</w:t>
      </w:r>
      <w:r w:rsidRPr="00DB2DE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6043BB">
        <w:rPr>
          <w:rFonts w:ascii="Times New Roman" w:hAnsi="Times New Roman" w:cs="Times New Roman"/>
          <w:b/>
          <w:sz w:val="28"/>
          <w:szCs w:val="28"/>
        </w:rPr>
        <w:t>, 1-2 курса СПО</w:t>
      </w:r>
    </w:p>
    <w:p w14:paraId="50607631" w14:textId="47FC6803" w:rsidR="00006A1F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EE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604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DEE">
        <w:rPr>
          <w:rFonts w:ascii="Times New Roman" w:hAnsi="Times New Roman" w:cs="Times New Roman"/>
          <w:b/>
          <w:sz w:val="28"/>
          <w:szCs w:val="28"/>
        </w:rPr>
        <w:t>«</w:t>
      </w:r>
      <w:r w:rsidR="00EE7123" w:rsidRPr="00C1094E">
        <w:rPr>
          <w:rFonts w:ascii="Times New Roman" w:eastAsia="Times New Roman" w:hAnsi="Times New Roman" w:cs="Times New Roman"/>
          <w:b/>
          <w:sz w:val="28"/>
          <w:szCs w:val="28"/>
        </w:rPr>
        <w:t>Кольское Заполярье - регион возможностей</w:t>
      </w:r>
      <w:r w:rsidR="00CB7E8D" w:rsidRPr="00CB7E8D">
        <w:rPr>
          <w:rFonts w:ascii="Times New Roman" w:hAnsi="Times New Roman" w:cs="Times New Roman"/>
          <w:b/>
          <w:sz w:val="28"/>
          <w:szCs w:val="28"/>
        </w:rPr>
        <w:t>!</w:t>
      </w:r>
      <w:r w:rsidRPr="00DB2DEE">
        <w:rPr>
          <w:rFonts w:ascii="Times New Roman" w:hAnsi="Times New Roman" w:cs="Times New Roman"/>
          <w:b/>
          <w:sz w:val="28"/>
          <w:szCs w:val="28"/>
        </w:rPr>
        <w:t>»</w:t>
      </w:r>
    </w:p>
    <w:p w14:paraId="47619D8B" w14:textId="77777777" w:rsidR="006043BB" w:rsidRPr="00DB2DEE" w:rsidRDefault="006043BB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FFC3D" w14:textId="77777777" w:rsidR="00EE7123" w:rsidRDefault="00EE7123" w:rsidP="00EE7123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ценностного отношения к Мурманской области, ее потенциалу, понимание значимости региона для России. </w:t>
      </w:r>
    </w:p>
    <w:p w14:paraId="41BC92EA" w14:textId="77777777" w:rsidR="00EE7123" w:rsidRPr="00250928" w:rsidRDefault="00EE7123" w:rsidP="00EE7123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патриотизм, любовь к малой родине. </w:t>
      </w:r>
    </w:p>
    <w:p w14:paraId="7A5D0447" w14:textId="77777777" w:rsidR="00EE7123" w:rsidRPr="00250928" w:rsidRDefault="00EE7123" w:rsidP="00EE71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5D7A1FDC" w14:textId="77777777" w:rsidR="00EE7123" w:rsidRPr="00250928" w:rsidRDefault="00EE7123" w:rsidP="00EE71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312535BB" w14:textId="77777777" w:rsidR="00EE7123" w:rsidRPr="00250928" w:rsidRDefault="00CD19EF" w:rsidP="00EE7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854718138"/>
        </w:sdtPr>
        <w:sdtEndPr/>
        <w:sdtContent>
          <w:r w:rsidR="00EE7123" w:rsidRPr="00250928">
            <w:rPr>
              <w:rFonts w:ascii="Times New Roman" w:eastAsia="Gungsuh" w:hAnsi="Times New Roman" w:cs="Times New Roman"/>
              <w:sz w:val="28"/>
              <w:szCs w:val="28"/>
            </w:rPr>
            <w:t>− формирование мотивации к целенаправленной социально значимой деятельности, готовность обучающихся к саморазвитию, самостоятельности и личностному самоопределению;</w:t>
          </w:r>
        </w:sdtContent>
      </w:sdt>
    </w:p>
    <w:sdt>
      <w:sdtPr>
        <w:rPr>
          <w:rFonts w:ascii="Times New Roman" w:hAnsi="Times New Roman" w:cs="Times New Roman"/>
          <w:sz w:val="28"/>
          <w:szCs w:val="28"/>
        </w:rPr>
        <w:tag w:val="goog_rdk_1"/>
        <w:id w:val="287641228"/>
      </w:sdtPr>
      <w:sdtEndPr/>
      <w:sdtContent>
        <w:p w14:paraId="7B8B159B" w14:textId="77777777" w:rsidR="00EE7123" w:rsidRPr="00250928" w:rsidRDefault="00EE7123" w:rsidP="00EE7123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250928">
            <w:rPr>
              <w:rFonts w:ascii="Times New Roman" w:eastAsiaTheme="minorEastAsia" w:hAnsi="Times New Roman" w:cs="Times New Roman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14:paraId="21C8D0E0" w14:textId="77777777" w:rsidR="00EE7123" w:rsidRPr="00250928" w:rsidRDefault="00EE7123" w:rsidP="00EE71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3001D4B4" w14:textId="77777777" w:rsidR="00EE7123" w:rsidRPr="00250928" w:rsidRDefault="00EE7123" w:rsidP="00EE7123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14:paraId="5149C120" w14:textId="77777777" w:rsidR="00EE7123" w:rsidRPr="00250928" w:rsidRDefault="00EE7123" w:rsidP="00EE7123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>–   принимать участие в коллективном диалоге, высказывать свое отношение к обсуждаемым вопросам.</w:t>
      </w:r>
    </w:p>
    <w:p w14:paraId="1582CA42" w14:textId="77777777" w:rsidR="00EE7123" w:rsidRPr="00250928" w:rsidRDefault="00EE7123" w:rsidP="00EE71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55961374" w14:textId="77777777" w:rsidR="00EE7123" w:rsidRPr="001D5A1D" w:rsidRDefault="00EE7123" w:rsidP="00EE7123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5A1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 представление об экономическом укладе Мурманской области, перспективах развития региона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751BEF" w14:textId="77777777" w:rsidR="00EE7123" w:rsidRDefault="00EE7123" w:rsidP="00EE7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– приводить примеры промышленных предприятий Мурманской области – лидеров </w:t>
      </w:r>
      <w:r>
        <w:rPr>
          <w:rFonts w:ascii="Times New Roman" w:eastAsia="Times New Roman" w:hAnsi="Times New Roman" w:cs="Times New Roman"/>
          <w:sz w:val="28"/>
          <w:szCs w:val="28"/>
        </w:rPr>
        <w:t>экономики;</w:t>
      </w:r>
    </w:p>
    <w:p w14:paraId="1CBD9504" w14:textId="24BAE4AE" w:rsidR="00EE7123" w:rsidRPr="00250928" w:rsidRDefault="00EE7123" w:rsidP="00EE7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называть приоритетные проекты развития региона.</w:t>
      </w:r>
    </w:p>
    <w:p w14:paraId="4659E3F5" w14:textId="77777777" w:rsidR="006043BB" w:rsidRDefault="006043BB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9E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>
        <w:rPr>
          <w:rFonts w:ascii="Times New Roman" w:hAnsi="Times New Roman" w:cs="Times New Roman"/>
          <w:sz w:val="28"/>
          <w:szCs w:val="28"/>
        </w:rPr>
        <w:t xml:space="preserve">: 30 минут. </w:t>
      </w:r>
    </w:p>
    <w:p w14:paraId="018B16AF" w14:textId="1716023A" w:rsidR="006043BB" w:rsidRDefault="006043BB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9E"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 xml:space="preserve">: беседа. </w:t>
      </w:r>
    </w:p>
    <w:p w14:paraId="4FF1E189" w14:textId="7B12DB99" w:rsidR="006043BB" w:rsidRDefault="006043BB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материалов: дидактический материал, презентация, </w:t>
      </w:r>
      <w:r w:rsidR="00EE7123">
        <w:rPr>
          <w:rFonts w:ascii="Times New Roman" w:hAnsi="Times New Roman" w:cs="Times New Roman"/>
          <w:sz w:val="28"/>
          <w:szCs w:val="28"/>
        </w:rPr>
        <w:t xml:space="preserve">раздаточный материал, </w:t>
      </w:r>
      <w:r>
        <w:rPr>
          <w:rFonts w:ascii="Times New Roman" w:hAnsi="Times New Roman" w:cs="Times New Roman"/>
          <w:sz w:val="28"/>
          <w:szCs w:val="28"/>
        </w:rPr>
        <w:t xml:space="preserve">видеофрагмент. </w:t>
      </w:r>
    </w:p>
    <w:p w14:paraId="0D6613D3" w14:textId="77777777" w:rsidR="006043BB" w:rsidRPr="00DE547E" w:rsidRDefault="006043BB" w:rsidP="00604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lastRenderedPageBreak/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13366F" w14:textId="77777777" w:rsidR="006043BB" w:rsidRPr="00DE547E" w:rsidRDefault="006043BB" w:rsidP="00604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BFD52" w14:textId="77777777" w:rsidR="006043BB" w:rsidRPr="00DE547E" w:rsidRDefault="006043BB" w:rsidP="00604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D1E0B8" w14:textId="77777777" w:rsidR="006043BB" w:rsidRDefault="006043BB" w:rsidP="00604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DFB74C" w14:textId="77777777" w:rsidR="006043BB" w:rsidRDefault="006043BB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6F8B8D" w14:textId="2B20760B" w:rsidR="003678DB" w:rsidRPr="00986802" w:rsidRDefault="00986802" w:rsidP="009868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6F81" w:rsidRPr="00986802">
        <w:rPr>
          <w:rFonts w:ascii="Times New Roman" w:hAnsi="Times New Roman" w:cs="Times New Roman"/>
          <w:b/>
          <w:sz w:val="28"/>
          <w:szCs w:val="28"/>
        </w:rPr>
        <w:t>Часть 1. Мотивационная</w:t>
      </w:r>
      <w:r w:rsidR="00851522" w:rsidRPr="00986802">
        <w:rPr>
          <w:rFonts w:ascii="Times New Roman" w:hAnsi="Times New Roman" w:cs="Times New Roman"/>
          <w:b/>
          <w:sz w:val="28"/>
          <w:szCs w:val="28"/>
        </w:rPr>
        <w:t>.</w:t>
      </w:r>
    </w:p>
    <w:p w14:paraId="7B9C628E" w14:textId="3350294B" w:rsidR="00986802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Занятие начинается с вводного слова учителя, рассказывающего о теме занятия. Учитель, используя </w:t>
      </w:r>
      <w:r w:rsidR="00986802">
        <w:rPr>
          <w:rFonts w:ascii="Times New Roman" w:hAnsi="Times New Roman" w:cs="Times New Roman"/>
          <w:sz w:val="28"/>
          <w:szCs w:val="28"/>
        </w:rPr>
        <w:t>мотивационные вопросы, материалы презентации,</w:t>
      </w:r>
      <w:r w:rsidRPr="00E66F81">
        <w:rPr>
          <w:rFonts w:ascii="Times New Roman" w:hAnsi="Times New Roman" w:cs="Times New Roman"/>
          <w:sz w:val="28"/>
          <w:szCs w:val="28"/>
        </w:rPr>
        <w:t xml:space="preserve"> </w:t>
      </w:r>
      <w:r w:rsidR="008E6573">
        <w:rPr>
          <w:rFonts w:ascii="Times New Roman" w:hAnsi="Times New Roman" w:cs="Times New Roman"/>
          <w:sz w:val="28"/>
          <w:szCs w:val="28"/>
        </w:rPr>
        <w:t xml:space="preserve">обращает внимание учащихся на </w:t>
      </w:r>
      <w:r w:rsidR="00986802">
        <w:rPr>
          <w:rFonts w:ascii="Times New Roman" w:hAnsi="Times New Roman" w:cs="Times New Roman"/>
          <w:sz w:val="28"/>
          <w:szCs w:val="28"/>
        </w:rPr>
        <w:t>особенности Мурманской</w:t>
      </w:r>
      <w:r w:rsidR="00D0308C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134B11">
        <w:rPr>
          <w:rFonts w:ascii="Times New Roman" w:hAnsi="Times New Roman" w:cs="Times New Roman"/>
          <w:sz w:val="28"/>
          <w:szCs w:val="28"/>
        </w:rPr>
        <w:t xml:space="preserve"> </w:t>
      </w:r>
      <w:r w:rsidR="00270B7B">
        <w:rPr>
          <w:rFonts w:ascii="Times New Roman" w:hAnsi="Times New Roman" w:cs="Times New Roman"/>
          <w:sz w:val="28"/>
          <w:szCs w:val="28"/>
        </w:rPr>
        <w:t>Организует</w:t>
      </w:r>
      <w:r w:rsidR="00134B11">
        <w:rPr>
          <w:rFonts w:ascii="Times New Roman" w:hAnsi="Times New Roman" w:cs="Times New Roman"/>
          <w:sz w:val="28"/>
          <w:szCs w:val="28"/>
        </w:rPr>
        <w:t xml:space="preserve"> обсужден</w:t>
      </w:r>
      <w:r w:rsidR="001B707A">
        <w:rPr>
          <w:rFonts w:ascii="Times New Roman" w:hAnsi="Times New Roman" w:cs="Times New Roman"/>
          <w:sz w:val="28"/>
          <w:szCs w:val="28"/>
        </w:rPr>
        <w:t>ие</w:t>
      </w:r>
      <w:r w:rsidRPr="00E66F81">
        <w:rPr>
          <w:rFonts w:ascii="Times New Roman" w:hAnsi="Times New Roman" w:cs="Times New Roman"/>
          <w:sz w:val="28"/>
          <w:szCs w:val="28"/>
        </w:rPr>
        <w:t>.</w:t>
      </w:r>
    </w:p>
    <w:p w14:paraId="3100C942" w14:textId="62EB8678" w:rsidR="001B707A" w:rsidRPr="00986802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802">
        <w:rPr>
          <w:rFonts w:ascii="Times New Roman" w:hAnsi="Times New Roman" w:cs="Times New Roman"/>
          <w:b/>
          <w:sz w:val="28"/>
          <w:szCs w:val="28"/>
        </w:rPr>
        <w:t>Часть 2. Основная</w:t>
      </w:r>
      <w:r w:rsidR="00851522" w:rsidRPr="00986802">
        <w:rPr>
          <w:rFonts w:ascii="Times New Roman" w:hAnsi="Times New Roman" w:cs="Times New Roman"/>
          <w:b/>
          <w:sz w:val="28"/>
          <w:szCs w:val="28"/>
        </w:rPr>
        <w:t>.</w:t>
      </w:r>
    </w:p>
    <w:p w14:paraId="3CF0391A" w14:textId="365ACF14" w:rsidR="00986802" w:rsidRDefault="00E66F81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Основн</w:t>
      </w:r>
      <w:r w:rsidR="003475A3">
        <w:rPr>
          <w:rFonts w:ascii="Times New Roman" w:hAnsi="Times New Roman" w:cs="Times New Roman"/>
          <w:sz w:val="28"/>
          <w:szCs w:val="28"/>
        </w:rPr>
        <w:t>ая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лини</w:t>
      </w:r>
      <w:r w:rsidR="003475A3">
        <w:rPr>
          <w:rFonts w:ascii="Times New Roman" w:hAnsi="Times New Roman" w:cs="Times New Roman"/>
          <w:sz w:val="28"/>
          <w:szCs w:val="28"/>
        </w:rPr>
        <w:t>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986802">
        <w:rPr>
          <w:rFonts w:ascii="Times New Roman" w:hAnsi="Times New Roman" w:cs="Times New Roman"/>
          <w:sz w:val="28"/>
          <w:szCs w:val="28"/>
        </w:rPr>
        <w:t xml:space="preserve">носит информационный характер. Задача – познакомить учащихся с некоторыми перспективными проектами региона. Часть проектов (слайды 15-18) учащиеся изучают самостоятельно. В зависимости от подготовленности класса (группы) этот этап может быть </w:t>
      </w:r>
      <w:r w:rsidR="003475A3">
        <w:rPr>
          <w:rFonts w:ascii="Times New Roman" w:hAnsi="Times New Roman" w:cs="Times New Roman"/>
          <w:sz w:val="28"/>
          <w:szCs w:val="28"/>
        </w:rPr>
        <w:t>пропущен или</w:t>
      </w:r>
      <w:r w:rsidR="00986802">
        <w:rPr>
          <w:rFonts w:ascii="Times New Roman" w:hAnsi="Times New Roman" w:cs="Times New Roman"/>
          <w:sz w:val="28"/>
          <w:szCs w:val="28"/>
        </w:rPr>
        <w:t xml:space="preserve"> учащимся могут быть заданы дополнительные </w:t>
      </w:r>
      <w:proofErr w:type="gramStart"/>
      <w:r w:rsidR="00986802">
        <w:rPr>
          <w:rFonts w:ascii="Times New Roman" w:hAnsi="Times New Roman" w:cs="Times New Roman"/>
          <w:sz w:val="28"/>
          <w:szCs w:val="28"/>
        </w:rPr>
        <w:t>уточняющие  вопросы</w:t>
      </w:r>
      <w:proofErr w:type="gramEnd"/>
      <w:r w:rsidR="00986802">
        <w:rPr>
          <w:rFonts w:ascii="Times New Roman" w:hAnsi="Times New Roman" w:cs="Times New Roman"/>
          <w:sz w:val="28"/>
          <w:szCs w:val="28"/>
        </w:rPr>
        <w:t xml:space="preserve"> по содержанию слайдов.</w:t>
      </w:r>
    </w:p>
    <w:p w14:paraId="6D4ADF8A" w14:textId="6F7D2D72" w:rsidR="00986802" w:rsidRDefault="00986802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 основную часть самостоятельная работа учащихся по проектированию траектории личностного развития. Для работы необходимо до начала занятия распечатать алгоритм построения траектории и атлас будущих профессий (индивидуально или 1 на парту).</w:t>
      </w:r>
    </w:p>
    <w:p w14:paraId="22BA8EF3" w14:textId="4DC1F8F7" w:rsidR="00E37D62" w:rsidRDefault="0028470D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 wp14:anchorId="32957A08" wp14:editId="0046B37E">
            <wp:simplePos x="0" y="0"/>
            <wp:positionH relativeFrom="column">
              <wp:posOffset>-1094740</wp:posOffset>
            </wp:positionH>
            <wp:positionV relativeFrom="page">
              <wp:posOffset>9547</wp:posOffset>
            </wp:positionV>
            <wp:extent cx="7559675" cy="10689590"/>
            <wp:effectExtent l="0" t="0" r="317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55D8">
        <w:rPr>
          <w:rFonts w:ascii="Times New Roman" w:hAnsi="Times New Roman" w:cs="Times New Roman"/>
          <w:sz w:val="28"/>
          <w:szCs w:val="28"/>
        </w:rPr>
        <w:t>В конце</w:t>
      </w:r>
      <w:r w:rsidR="003F4D01">
        <w:rPr>
          <w:rFonts w:ascii="Times New Roman" w:hAnsi="Times New Roman" w:cs="Times New Roman"/>
          <w:sz w:val="28"/>
          <w:szCs w:val="28"/>
        </w:rPr>
        <w:t xml:space="preserve"> </w:t>
      </w:r>
      <w:r w:rsidR="00986802">
        <w:rPr>
          <w:rFonts w:ascii="Times New Roman" w:hAnsi="Times New Roman" w:cs="Times New Roman"/>
          <w:sz w:val="28"/>
          <w:szCs w:val="28"/>
        </w:rPr>
        <w:t xml:space="preserve">работы целесообразно выслушать учащихся (2-5 человек) о том, с какими проектами они хотели бы связать свое профессиональное будущее. </w:t>
      </w:r>
    </w:p>
    <w:p w14:paraId="274B3DFC" w14:textId="0092A036" w:rsidR="00D972D3" w:rsidRDefault="0046220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01">
        <w:rPr>
          <w:rFonts w:ascii="Times New Roman" w:hAnsi="Times New Roman" w:cs="Times New Roman"/>
          <w:sz w:val="28"/>
          <w:szCs w:val="28"/>
        </w:rPr>
        <w:t>Часть 3. Заключительная часть. Обобщение</w:t>
      </w:r>
      <w:r w:rsidR="00851522">
        <w:rPr>
          <w:rFonts w:ascii="Times New Roman" w:hAnsi="Times New Roman" w:cs="Times New Roman"/>
          <w:sz w:val="28"/>
          <w:szCs w:val="28"/>
        </w:rPr>
        <w:t>.</w:t>
      </w:r>
    </w:p>
    <w:p w14:paraId="7F6F4355" w14:textId="2E4BD727" w:rsidR="00462201" w:rsidRPr="00E23040" w:rsidRDefault="003475A3" w:rsidP="00B83828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3828" w:rsidRPr="008B3013">
        <w:rPr>
          <w:rFonts w:ascii="Times New Roman" w:hAnsi="Times New Roman" w:cs="Times New Roman"/>
          <w:sz w:val="28"/>
          <w:szCs w:val="28"/>
        </w:rPr>
        <w:t xml:space="preserve">заключительной части занятия </w:t>
      </w:r>
      <w:r w:rsidR="006043BB">
        <w:rPr>
          <w:rFonts w:ascii="Times New Roman" w:hAnsi="Times New Roman" w:cs="Times New Roman"/>
          <w:sz w:val="28"/>
          <w:szCs w:val="28"/>
        </w:rPr>
        <w:t>важно подчеркнуть значимость</w:t>
      </w:r>
      <w:r w:rsidR="00B83828">
        <w:rPr>
          <w:rFonts w:ascii="Times New Roman" w:hAnsi="Times New Roman" w:cs="Times New Roman"/>
          <w:sz w:val="28"/>
          <w:szCs w:val="28"/>
        </w:rPr>
        <w:t xml:space="preserve"> </w:t>
      </w:r>
      <w:r w:rsidR="006043BB">
        <w:rPr>
          <w:rFonts w:ascii="Times New Roman" w:hAnsi="Times New Roman" w:cs="Times New Roman"/>
          <w:sz w:val="28"/>
          <w:szCs w:val="28"/>
        </w:rPr>
        <w:t xml:space="preserve">нашего региона </w:t>
      </w:r>
      <w:r w:rsidR="00B83828">
        <w:rPr>
          <w:rFonts w:ascii="Times New Roman" w:hAnsi="Times New Roman" w:cs="Times New Roman"/>
          <w:sz w:val="28"/>
          <w:szCs w:val="28"/>
        </w:rPr>
        <w:t>для России и перспективы развития</w:t>
      </w:r>
      <w:r w:rsidR="006043BB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B83828">
        <w:rPr>
          <w:rFonts w:ascii="Times New Roman" w:hAnsi="Times New Roman" w:cs="Times New Roman"/>
          <w:sz w:val="28"/>
          <w:szCs w:val="28"/>
        </w:rPr>
        <w:t>.</w:t>
      </w:r>
      <w:r w:rsidR="00B83828" w:rsidRPr="008B3013">
        <w:rPr>
          <w:rFonts w:ascii="Times New Roman" w:hAnsi="Times New Roman" w:cs="Times New Roman"/>
          <w:sz w:val="28"/>
          <w:szCs w:val="28"/>
        </w:rPr>
        <w:t xml:space="preserve"> </w:t>
      </w:r>
      <w:r w:rsidR="006043BB">
        <w:rPr>
          <w:rFonts w:ascii="Times New Roman" w:hAnsi="Times New Roman" w:cs="Times New Roman"/>
          <w:sz w:val="28"/>
          <w:szCs w:val="28"/>
        </w:rPr>
        <w:t>Рекомендуется провести обсуждение перспективных направлений профессионального самоопределения.</w:t>
      </w:r>
    </w:p>
    <w:sectPr w:rsidR="00462201" w:rsidRPr="00E2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4"/>
    <w:rsid w:val="00006A1F"/>
    <w:rsid w:val="00075451"/>
    <w:rsid w:val="000F080E"/>
    <w:rsid w:val="00134B11"/>
    <w:rsid w:val="00172DDF"/>
    <w:rsid w:val="001B707A"/>
    <w:rsid w:val="001F2B86"/>
    <w:rsid w:val="00234719"/>
    <w:rsid w:val="00270B7B"/>
    <w:rsid w:val="0028470D"/>
    <w:rsid w:val="003475A3"/>
    <w:rsid w:val="003678DB"/>
    <w:rsid w:val="003B3321"/>
    <w:rsid w:val="003F4D01"/>
    <w:rsid w:val="00400375"/>
    <w:rsid w:val="00410A8C"/>
    <w:rsid w:val="00462201"/>
    <w:rsid w:val="00465EBE"/>
    <w:rsid w:val="004B0A18"/>
    <w:rsid w:val="004B3D65"/>
    <w:rsid w:val="00572653"/>
    <w:rsid w:val="005778C5"/>
    <w:rsid w:val="005B2D53"/>
    <w:rsid w:val="005E0996"/>
    <w:rsid w:val="005E3934"/>
    <w:rsid w:val="006043BB"/>
    <w:rsid w:val="00611A69"/>
    <w:rsid w:val="00681D1D"/>
    <w:rsid w:val="006B1D49"/>
    <w:rsid w:val="006F38A0"/>
    <w:rsid w:val="00771576"/>
    <w:rsid w:val="0079248B"/>
    <w:rsid w:val="00851522"/>
    <w:rsid w:val="0085669A"/>
    <w:rsid w:val="008A7BC8"/>
    <w:rsid w:val="008D55D8"/>
    <w:rsid w:val="008E6573"/>
    <w:rsid w:val="00986802"/>
    <w:rsid w:val="009B6FF9"/>
    <w:rsid w:val="009F31C6"/>
    <w:rsid w:val="00AD130B"/>
    <w:rsid w:val="00B43AD1"/>
    <w:rsid w:val="00B83828"/>
    <w:rsid w:val="00C018C1"/>
    <w:rsid w:val="00C17F7E"/>
    <w:rsid w:val="00C2504B"/>
    <w:rsid w:val="00C56E86"/>
    <w:rsid w:val="00CB7E8D"/>
    <w:rsid w:val="00CD19EF"/>
    <w:rsid w:val="00D0308C"/>
    <w:rsid w:val="00D4053E"/>
    <w:rsid w:val="00D972D3"/>
    <w:rsid w:val="00DB2DEE"/>
    <w:rsid w:val="00DE1AE2"/>
    <w:rsid w:val="00E23040"/>
    <w:rsid w:val="00E37D62"/>
    <w:rsid w:val="00E66F81"/>
    <w:rsid w:val="00EE7123"/>
    <w:rsid w:val="00EF1C0F"/>
    <w:rsid w:val="00F11B9C"/>
    <w:rsid w:val="00F544FD"/>
    <w:rsid w:val="00F61925"/>
    <w:rsid w:val="00F7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24D2"/>
  <w15:chartTrackingRefBased/>
  <w15:docId w15:val="{A520D8E6-9EF3-4236-8664-3B743E88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2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60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6043BB"/>
  </w:style>
  <w:style w:type="character" w:customStyle="1" w:styleId="c18">
    <w:name w:val="c18"/>
    <w:basedOn w:val="a0"/>
    <w:rsid w:val="006043BB"/>
  </w:style>
  <w:style w:type="character" w:customStyle="1" w:styleId="c22">
    <w:name w:val="c22"/>
    <w:basedOn w:val="a0"/>
    <w:rsid w:val="006043BB"/>
  </w:style>
  <w:style w:type="character" w:customStyle="1" w:styleId="c2">
    <w:name w:val="c2"/>
    <w:basedOn w:val="a0"/>
    <w:rsid w:val="006043BB"/>
  </w:style>
  <w:style w:type="character" w:customStyle="1" w:styleId="c11">
    <w:name w:val="c11"/>
    <w:basedOn w:val="a0"/>
    <w:rsid w:val="006043BB"/>
  </w:style>
  <w:style w:type="character" w:customStyle="1" w:styleId="c4">
    <w:name w:val="c4"/>
    <w:basedOn w:val="a0"/>
    <w:rsid w:val="006043BB"/>
  </w:style>
  <w:style w:type="paragraph" w:styleId="a4">
    <w:name w:val="Balloon Text"/>
    <w:basedOn w:val="a"/>
    <w:link w:val="a5"/>
    <w:uiPriority w:val="99"/>
    <w:semiHidden/>
    <w:unhideWhenUsed/>
    <w:rsid w:val="0034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2</cp:revision>
  <cp:lastPrinted>2024-10-02T14:10:00Z</cp:lastPrinted>
  <dcterms:created xsi:type="dcterms:W3CDTF">2024-10-02T14:24:00Z</dcterms:created>
  <dcterms:modified xsi:type="dcterms:W3CDTF">2024-10-02T14:24:00Z</dcterms:modified>
</cp:coreProperties>
</file>