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7C" w:rsidRDefault="00852F71" w:rsidP="005A35F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5DB938C" wp14:editId="53B81CFA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>Методические рекомендации к занятию</w:t>
      </w:r>
    </w:p>
    <w:p w:rsidR="00545AA4" w:rsidRPr="00545AA4" w:rsidRDefault="00545AA4" w:rsidP="005A35F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AA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B0714D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B0714D" w:rsidRPr="00B0714D">
        <w:rPr>
          <w:rFonts w:ascii="Times New Roman" w:hAnsi="Times New Roman" w:cs="Times New Roman"/>
          <w:b/>
          <w:sz w:val="28"/>
          <w:szCs w:val="28"/>
        </w:rPr>
        <w:t>8-</w:t>
      </w:r>
      <w:r w:rsidR="00200CE5" w:rsidRPr="00B0714D">
        <w:rPr>
          <w:rFonts w:ascii="Times New Roman" w:hAnsi="Times New Roman" w:cs="Times New Roman"/>
          <w:b/>
          <w:sz w:val="28"/>
          <w:szCs w:val="28"/>
        </w:rPr>
        <w:t>9</w:t>
      </w:r>
      <w:r w:rsidR="0020768F" w:rsidRPr="00B0714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B0714D" w:rsidRPr="00F6776A" w:rsidRDefault="00B0714D" w:rsidP="005A35F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9E3550">
        <w:rPr>
          <w:rFonts w:ascii="Times New Roman" w:hAnsi="Times New Roman" w:cs="Times New Roman"/>
          <w:b/>
          <w:sz w:val="28"/>
          <w:szCs w:val="28"/>
        </w:rPr>
        <w:t>Загадки родного края. Путешествую по Северу!</w:t>
      </w:r>
      <w:r w:rsidRPr="00F6776A">
        <w:rPr>
          <w:rFonts w:ascii="Times New Roman" w:hAnsi="Times New Roman" w:cs="Times New Roman"/>
          <w:b/>
          <w:sz w:val="28"/>
          <w:szCs w:val="28"/>
        </w:rPr>
        <w:t>»</w:t>
      </w:r>
    </w:p>
    <w:p w:rsidR="00545AA4" w:rsidRDefault="00545AA4" w:rsidP="00852F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14D" w:rsidRPr="00CD403B" w:rsidRDefault="00B0714D" w:rsidP="00B0714D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D403B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CD403B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малой родине, развитие интереса к изучению природных и географических объектов Мурманской области, формирование ответственного отношения к природе Кольского Севера, создание условий для активного познания обучающимися окружающей действительности.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81264E">
        <w:rPr>
          <w:rFonts w:ascii="Times New Roman" w:hAnsi="Times New Roman" w:cs="Times New Roman"/>
          <w:sz w:val="28"/>
          <w:szCs w:val="28"/>
        </w:rPr>
        <w:t xml:space="preserve"> любовь к малой родине, гордость за свой край, экологическое сознание.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 испытывать гордость за природные и географические богатства родного края;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 xml:space="preserve">− понимать важность бережного отношения к природе и окружающей среде;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 xml:space="preserve">− стремиться к расширению своих знаний о природе Мурманской области.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  строить умозаключение и делать выводы;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  организовывать учебное сотрудничество и совместную деятельность;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 принимать участие в коллективном диалоге, высказывать свое о</w:t>
      </w:r>
      <w:r>
        <w:rPr>
          <w:rFonts w:ascii="Times New Roman" w:hAnsi="Times New Roman" w:cs="Times New Roman"/>
          <w:sz w:val="28"/>
          <w:szCs w:val="28"/>
        </w:rPr>
        <w:t>тношение к обсуждаемым вопросам</w:t>
      </w:r>
      <w:r w:rsidRPr="00812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– знать особенности природы в Мурманской области;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 xml:space="preserve">–  осознавать важность сохранения экологии. </w:t>
      </w:r>
    </w:p>
    <w:p w:rsidR="00B0714D" w:rsidRPr="007E2634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34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7E2634">
        <w:rPr>
          <w:rFonts w:ascii="Times New Roman" w:hAnsi="Times New Roman" w:cs="Times New Roman"/>
          <w:sz w:val="28"/>
          <w:szCs w:val="28"/>
        </w:rPr>
        <w:t>: 30 минут.</w:t>
      </w:r>
      <w:r w:rsidRPr="007E2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81264E">
        <w:rPr>
          <w:rFonts w:ascii="Times New Roman" w:hAnsi="Times New Roman" w:cs="Times New Roman"/>
          <w:sz w:val="28"/>
          <w:szCs w:val="28"/>
        </w:rPr>
        <w:t xml:space="preserve">познавательная беседа. Занятие предполагает использование видеофрагментов, мультимедийной презентации.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81264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81264E">
        <w:rPr>
          <w:rFonts w:ascii="Times New Roman" w:hAnsi="Times New Roman" w:cs="Times New Roman"/>
          <w:sz w:val="28"/>
          <w:szCs w:val="28"/>
        </w:rPr>
        <w:t>,</w:t>
      </w:r>
      <w:r w:rsidRPr="00812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64E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14D" w:rsidRPr="007E2634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34">
        <w:rPr>
          <w:rFonts w:ascii="Times New Roman" w:hAnsi="Times New Roman" w:cs="Times New Roman"/>
          <w:b/>
          <w:sz w:val="28"/>
          <w:szCs w:val="28"/>
        </w:rPr>
        <w:lastRenderedPageBreak/>
        <w:t>Комплект материалов:</w:t>
      </w:r>
    </w:p>
    <w:p w:rsidR="00B0714D" w:rsidRPr="007E2634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34">
        <w:rPr>
          <w:rFonts w:ascii="Times New Roman" w:hAnsi="Times New Roman" w:cs="Times New Roman"/>
          <w:sz w:val="28"/>
          <w:szCs w:val="28"/>
        </w:rPr>
        <w:t>- сценарий;</w:t>
      </w:r>
    </w:p>
    <w:p w:rsidR="00B0714D" w:rsidRPr="007E2634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34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B0714D" w:rsidRPr="007E2634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34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634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</w:p>
    <w:p w:rsidR="00B0714D" w:rsidRPr="00F6776A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B0714D" w:rsidRPr="00F6776A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:rsidR="00B0714D" w:rsidRPr="00F6776A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B0714D" w:rsidRPr="00F6776A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B0714D" w:rsidRPr="00F6776A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B0714D" w:rsidRDefault="00B0714D" w:rsidP="00852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47C" w:rsidRDefault="006F647C" w:rsidP="00852F7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AF70BD" w:rsidRDefault="00AF70BD" w:rsidP="00852F7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0BD">
        <w:rPr>
          <w:rFonts w:ascii="Times New Roman" w:hAnsi="Times New Roman" w:cs="Times New Roman"/>
          <w:sz w:val="28"/>
          <w:szCs w:val="28"/>
        </w:rPr>
        <w:t xml:space="preserve">Вводная часть занятия должна </w:t>
      </w:r>
      <w:r w:rsidR="0020768F">
        <w:rPr>
          <w:rFonts w:ascii="Times New Roman" w:hAnsi="Times New Roman" w:cs="Times New Roman"/>
          <w:sz w:val="28"/>
          <w:szCs w:val="28"/>
        </w:rPr>
        <w:t xml:space="preserve">повысить мотивацию </w:t>
      </w:r>
      <w:r w:rsidRPr="00AF70BD">
        <w:rPr>
          <w:rFonts w:ascii="Times New Roman" w:hAnsi="Times New Roman" w:cs="Times New Roman"/>
          <w:sz w:val="28"/>
          <w:szCs w:val="28"/>
        </w:rPr>
        <w:t>больше узнать о Мурманской области.</w:t>
      </w:r>
    </w:p>
    <w:p w:rsidR="00AF70BD" w:rsidRDefault="0020768F" w:rsidP="00852F7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8F">
        <w:rPr>
          <w:rFonts w:ascii="Times New Roman" w:hAnsi="Times New Roman" w:cs="Times New Roman"/>
          <w:sz w:val="28"/>
          <w:szCs w:val="28"/>
        </w:rPr>
        <w:t xml:space="preserve">Беседуя с учащимися об их опыте путешествий по Мурманской области, важно дать возможность поделиться впечатлениями. Если у класса был совместный опыт путешествия (экскурсия, поход), целесообразно вспомнить именно это событие. </w:t>
      </w:r>
    </w:p>
    <w:p w:rsidR="00FA7108" w:rsidRPr="00FA7108" w:rsidRDefault="00543A6C" w:rsidP="00852F7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6C">
        <w:t xml:space="preserve">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 w:rsidR="00FA7108"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B0714D" w:rsidRDefault="0070501D" w:rsidP="00B0714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68F" w:rsidRPr="0020768F">
        <w:rPr>
          <w:rFonts w:ascii="Times New Roman" w:hAnsi="Times New Roman" w:cs="Times New Roman"/>
          <w:sz w:val="28"/>
          <w:szCs w:val="28"/>
        </w:rPr>
        <w:t>Работа начинается с викторины «</w:t>
      </w:r>
      <w:r w:rsidR="00B0714D">
        <w:rPr>
          <w:rFonts w:ascii="Times New Roman" w:hAnsi="Times New Roman" w:cs="Times New Roman"/>
          <w:sz w:val="28"/>
          <w:szCs w:val="28"/>
        </w:rPr>
        <w:t>Верю</w:t>
      </w:r>
      <w:r w:rsidR="00F62EF6">
        <w:rPr>
          <w:rFonts w:ascii="Times New Roman" w:hAnsi="Times New Roman" w:cs="Times New Roman"/>
          <w:sz w:val="28"/>
          <w:szCs w:val="28"/>
        </w:rPr>
        <w:t xml:space="preserve"> – </w:t>
      </w:r>
      <w:r w:rsidR="00B0714D">
        <w:rPr>
          <w:rFonts w:ascii="Times New Roman" w:hAnsi="Times New Roman" w:cs="Times New Roman"/>
          <w:sz w:val="28"/>
          <w:szCs w:val="28"/>
        </w:rPr>
        <w:t>не верю</w:t>
      </w:r>
      <w:r w:rsidR="0020768F" w:rsidRPr="0020768F">
        <w:rPr>
          <w:rFonts w:ascii="Times New Roman" w:hAnsi="Times New Roman" w:cs="Times New Roman"/>
          <w:sz w:val="28"/>
          <w:szCs w:val="28"/>
        </w:rPr>
        <w:t xml:space="preserve">». Рекомендуется предусмотреть различные способы фиксации правильных ответов. Можно разделить учащихся на команды и принимать один командный ответ. Вариант индивидуального прохождения викторины </w:t>
      </w:r>
      <w:r w:rsidR="00B0714D">
        <w:rPr>
          <w:rFonts w:ascii="Times New Roman" w:hAnsi="Times New Roman" w:cs="Times New Roman"/>
          <w:sz w:val="28"/>
          <w:szCs w:val="28"/>
        </w:rPr>
        <w:t xml:space="preserve">может включать </w:t>
      </w:r>
      <w:r w:rsidR="00B0714D" w:rsidRPr="0020768F">
        <w:rPr>
          <w:rFonts w:ascii="Times New Roman" w:hAnsi="Times New Roman" w:cs="Times New Roman"/>
          <w:sz w:val="28"/>
          <w:szCs w:val="28"/>
        </w:rPr>
        <w:t>письменные</w:t>
      </w:r>
      <w:r w:rsidR="0020768F" w:rsidRPr="0020768F">
        <w:rPr>
          <w:rFonts w:ascii="Times New Roman" w:hAnsi="Times New Roman" w:cs="Times New Roman"/>
          <w:sz w:val="28"/>
          <w:szCs w:val="28"/>
        </w:rPr>
        <w:t xml:space="preserve"> ответы на вопросы, их сбор и </w:t>
      </w:r>
      <w:r w:rsidR="00B0714D">
        <w:rPr>
          <w:rFonts w:ascii="Times New Roman" w:hAnsi="Times New Roman" w:cs="Times New Roman"/>
          <w:sz w:val="28"/>
          <w:szCs w:val="28"/>
        </w:rPr>
        <w:t xml:space="preserve">дальнейшую </w:t>
      </w:r>
      <w:r w:rsidR="0020768F" w:rsidRPr="0020768F">
        <w:rPr>
          <w:rFonts w:ascii="Times New Roman" w:hAnsi="Times New Roman" w:cs="Times New Roman"/>
          <w:sz w:val="28"/>
          <w:szCs w:val="28"/>
        </w:rPr>
        <w:t xml:space="preserve">проверку. В этом случае можно также организовать обмен листами с соседом по парте и </w:t>
      </w:r>
      <w:r w:rsidR="00852F71"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43145DD5" wp14:editId="7F608C0B">
            <wp:simplePos x="0" y="0"/>
            <wp:positionH relativeFrom="page">
              <wp:posOffset>-1690</wp:posOffset>
            </wp:positionH>
            <wp:positionV relativeFrom="page">
              <wp:posOffset>11117</wp:posOffset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CAA">
        <w:rPr>
          <w:rFonts w:ascii="Times New Roman" w:hAnsi="Times New Roman"/>
          <w:b/>
          <w:noProof/>
          <w:sz w:val="44"/>
          <w:szCs w:val="28"/>
        </w:rPr>
        <w:t xml:space="preserve"> </w:t>
      </w:r>
      <w:r w:rsidR="0020768F" w:rsidRPr="0020768F">
        <w:rPr>
          <w:rFonts w:ascii="Times New Roman" w:hAnsi="Times New Roman" w:cs="Times New Roman"/>
          <w:sz w:val="28"/>
          <w:szCs w:val="28"/>
        </w:rPr>
        <w:t xml:space="preserve">последующую взаимопроверку. </w:t>
      </w:r>
    </w:p>
    <w:p w:rsidR="00B0714D" w:rsidRDefault="00B0714D" w:rsidP="00B0714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сценария может быть сокращен или дополнен учителем в зависимости от подготовленности класса.</w:t>
      </w:r>
      <w:r w:rsidR="00880CAA">
        <w:rPr>
          <w:rFonts w:ascii="Times New Roman" w:hAnsi="Times New Roman" w:cs="Times New Roman"/>
          <w:sz w:val="28"/>
          <w:szCs w:val="28"/>
        </w:rPr>
        <w:t xml:space="preserve"> Например, при работе с информацией, представленной на слайде № 17, можно не объяснять причину осолонения озера Могильное, а задать вопрос «Предположите, по</w:t>
      </w:r>
      <w:r w:rsidR="00F62EF6">
        <w:rPr>
          <w:rFonts w:ascii="Times New Roman" w:hAnsi="Times New Roman" w:cs="Times New Roman"/>
          <w:sz w:val="28"/>
          <w:szCs w:val="28"/>
        </w:rPr>
        <w:t>ч</w:t>
      </w:r>
      <w:r w:rsidR="00880CAA">
        <w:rPr>
          <w:rFonts w:ascii="Times New Roman" w:hAnsi="Times New Roman" w:cs="Times New Roman"/>
          <w:sz w:val="28"/>
          <w:szCs w:val="28"/>
        </w:rPr>
        <w:t>ему уменьшается слой пресной воды в озере. С чем это связано?»</w:t>
      </w:r>
    </w:p>
    <w:p w:rsidR="00880CAA" w:rsidRDefault="005A35F7" w:rsidP="00B0714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7F9589AB" wp14:editId="26CF548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CAA">
        <w:rPr>
          <w:rFonts w:ascii="Times New Roman" w:hAnsi="Times New Roman" w:cs="Times New Roman"/>
          <w:sz w:val="28"/>
          <w:szCs w:val="28"/>
        </w:rPr>
        <w:t xml:space="preserve">Работа по составлению </w:t>
      </w:r>
      <w:proofErr w:type="spellStart"/>
      <w:r w:rsidR="00880CAA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880CAA">
        <w:rPr>
          <w:rFonts w:ascii="Times New Roman" w:hAnsi="Times New Roman" w:cs="Times New Roman"/>
          <w:sz w:val="28"/>
          <w:szCs w:val="28"/>
        </w:rPr>
        <w:t xml:space="preserve"> может проводит</w:t>
      </w:r>
      <w:r w:rsidR="00F62EF6">
        <w:rPr>
          <w:rFonts w:ascii="Times New Roman" w:hAnsi="Times New Roman" w:cs="Times New Roman"/>
          <w:sz w:val="28"/>
          <w:szCs w:val="28"/>
        </w:rPr>
        <w:t>ь</w:t>
      </w:r>
      <w:r w:rsidR="00880CAA">
        <w:rPr>
          <w:rFonts w:ascii="Times New Roman" w:hAnsi="Times New Roman" w:cs="Times New Roman"/>
          <w:sz w:val="28"/>
          <w:szCs w:val="28"/>
        </w:rPr>
        <w:t>ся как индивидуально,</w:t>
      </w:r>
      <w:r w:rsidR="00F62EF6">
        <w:rPr>
          <w:rFonts w:ascii="Times New Roman" w:hAnsi="Times New Roman" w:cs="Times New Roman"/>
          <w:sz w:val="28"/>
          <w:szCs w:val="28"/>
        </w:rPr>
        <w:t xml:space="preserve"> так и</w:t>
      </w:r>
      <w:r w:rsidR="00880CAA">
        <w:rPr>
          <w:rFonts w:ascii="Times New Roman" w:hAnsi="Times New Roman" w:cs="Times New Roman"/>
          <w:sz w:val="28"/>
          <w:szCs w:val="28"/>
        </w:rPr>
        <w:t xml:space="preserve"> в парах или по группам. </w:t>
      </w:r>
      <w:proofErr w:type="spellStart"/>
      <w:r w:rsidR="00880CAA" w:rsidRPr="00880CA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880CAA">
        <w:rPr>
          <w:rFonts w:ascii="Times New Roman" w:hAnsi="Times New Roman" w:cs="Times New Roman"/>
          <w:sz w:val="28"/>
          <w:szCs w:val="28"/>
        </w:rPr>
        <w:t xml:space="preserve"> -</w:t>
      </w:r>
      <w:r w:rsidR="00880CAA" w:rsidRPr="00880CAA">
        <w:rPr>
          <w:rFonts w:ascii="Times New Roman" w:hAnsi="Times New Roman" w:cs="Times New Roman"/>
          <w:sz w:val="28"/>
          <w:szCs w:val="28"/>
        </w:rPr>
        <w:t xml:space="preserve"> это небольшое стихотворение с определенной структурой, состоящее из пяти строк и не имеющее рифмы. Он был придуман американской поэтессой Аделаидой </w:t>
      </w:r>
      <w:proofErr w:type="spellStart"/>
      <w:r w:rsidR="00880CAA" w:rsidRPr="00880CAA">
        <w:rPr>
          <w:rFonts w:ascii="Times New Roman" w:hAnsi="Times New Roman" w:cs="Times New Roman"/>
          <w:sz w:val="28"/>
          <w:szCs w:val="28"/>
        </w:rPr>
        <w:t>Крэпси</w:t>
      </w:r>
      <w:proofErr w:type="spellEnd"/>
      <w:r w:rsidR="00880CAA" w:rsidRPr="00880CAA">
        <w:rPr>
          <w:rFonts w:ascii="Times New Roman" w:hAnsi="Times New Roman" w:cs="Times New Roman"/>
          <w:sz w:val="28"/>
          <w:szCs w:val="28"/>
        </w:rPr>
        <w:t xml:space="preserve"> в начале ХХ века, которая вдохновилась японской поэзией танка и хайку</w:t>
      </w:r>
      <w:r w:rsidR="00880CAA">
        <w:rPr>
          <w:rFonts w:ascii="Times New Roman" w:hAnsi="Times New Roman" w:cs="Times New Roman"/>
          <w:sz w:val="28"/>
          <w:szCs w:val="28"/>
        </w:rPr>
        <w:t xml:space="preserve">. Данная информация может быть представлена учащимся в любой степени конкретизации. </w:t>
      </w:r>
    </w:p>
    <w:p w:rsidR="00880CAA" w:rsidRDefault="00880CAA" w:rsidP="00880CA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880CAA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Pr="00880CAA">
        <w:rPr>
          <w:rFonts w:ascii="Times New Roman" w:hAnsi="Times New Roman" w:cs="Times New Roman"/>
          <w:sz w:val="28"/>
          <w:szCs w:val="28"/>
        </w:rPr>
        <w:t xml:space="preserve"> учит </w:t>
      </w:r>
      <w:r>
        <w:rPr>
          <w:rFonts w:ascii="Times New Roman" w:hAnsi="Times New Roman" w:cs="Times New Roman"/>
          <w:sz w:val="28"/>
          <w:szCs w:val="28"/>
        </w:rPr>
        <w:t>выделять</w:t>
      </w:r>
      <w:r w:rsidRPr="00880CAA">
        <w:rPr>
          <w:rFonts w:ascii="Times New Roman" w:hAnsi="Times New Roman" w:cs="Times New Roman"/>
          <w:sz w:val="28"/>
          <w:szCs w:val="28"/>
        </w:rPr>
        <w:t xml:space="preserve"> основную мысль из большого объема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CAA">
        <w:rPr>
          <w:rFonts w:ascii="Times New Roman" w:hAnsi="Times New Roman" w:cs="Times New Roman"/>
          <w:sz w:val="28"/>
          <w:szCs w:val="28"/>
        </w:rPr>
        <w:t xml:space="preserve">Есть несколько разновидностей </w:t>
      </w:r>
      <w:proofErr w:type="spellStart"/>
      <w:r w:rsidRPr="00880CAA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сладе 19 представлена схема </w:t>
      </w:r>
      <w:proofErr w:type="spellStart"/>
      <w:r w:rsidR="00F62EF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желанию педагога могут быть выбраны любые виды, применяемые в школьной практике.  Целесообразно выслушать 3-5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F62E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EF6">
        <w:rPr>
          <w:rFonts w:ascii="Times New Roman" w:hAnsi="Times New Roman" w:cs="Times New Roman"/>
          <w:sz w:val="28"/>
          <w:szCs w:val="28"/>
        </w:rPr>
        <w:t xml:space="preserve">составленных 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F62EF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3001F1" w:rsidRPr="003001F1" w:rsidRDefault="003001F1" w:rsidP="00B0714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C61" w:rsidRPr="00732082" w:rsidRDefault="00B12378" w:rsidP="00852F7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B0714D" w:rsidRDefault="00B0714D" w:rsidP="00B0714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рекомендуется обратить внимание на экологически правильное поведение путешественников</w:t>
      </w:r>
      <w:r w:rsidR="00314985">
        <w:rPr>
          <w:rFonts w:ascii="Times New Roman" w:hAnsi="Times New Roman" w:cs="Times New Roman"/>
          <w:sz w:val="28"/>
          <w:szCs w:val="28"/>
        </w:rPr>
        <w:t>,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храну природы и бережное к ней отношение.</w:t>
      </w:r>
    </w:p>
    <w:p w:rsidR="00ED7122" w:rsidRDefault="004F7084" w:rsidP="00852F71">
      <w:pPr>
        <w:shd w:val="clear" w:color="auto" w:fill="FFFFFF"/>
        <w:spacing w:after="0" w:line="360" w:lineRule="auto"/>
        <w:ind w:left="-57" w:right="-57" w:firstLine="624"/>
        <w:outlineLvl w:val="0"/>
        <w:rPr>
          <w:rFonts w:ascii="Times New Roman" w:hAnsi="Times New Roman" w:cs="Times New Roman"/>
          <w:sz w:val="28"/>
          <w:szCs w:val="28"/>
        </w:rPr>
      </w:pPr>
      <w:r w:rsidRPr="007A36C8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ED712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D7122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1458"/>
    <w:multiLevelType w:val="hybridMultilevel"/>
    <w:tmpl w:val="E638ACEE"/>
    <w:lvl w:ilvl="0" w:tplc="FDD80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1346FD"/>
    <w:rsid w:val="00171FF5"/>
    <w:rsid w:val="001B0453"/>
    <w:rsid w:val="001E68A4"/>
    <w:rsid w:val="001F4CAA"/>
    <w:rsid w:val="00200CE5"/>
    <w:rsid w:val="0020768F"/>
    <w:rsid w:val="00273F77"/>
    <w:rsid w:val="003001F1"/>
    <w:rsid w:val="00314985"/>
    <w:rsid w:val="00365360"/>
    <w:rsid w:val="00371009"/>
    <w:rsid w:val="0037267E"/>
    <w:rsid w:val="003A1B05"/>
    <w:rsid w:val="003C0703"/>
    <w:rsid w:val="003F4E34"/>
    <w:rsid w:val="00417A27"/>
    <w:rsid w:val="00453A33"/>
    <w:rsid w:val="004A4967"/>
    <w:rsid w:val="004B7A12"/>
    <w:rsid w:val="004F4039"/>
    <w:rsid w:val="004F7084"/>
    <w:rsid w:val="00543A6C"/>
    <w:rsid w:val="00545AA4"/>
    <w:rsid w:val="00596654"/>
    <w:rsid w:val="005A35F7"/>
    <w:rsid w:val="005A5396"/>
    <w:rsid w:val="005E5B84"/>
    <w:rsid w:val="005F5AE3"/>
    <w:rsid w:val="0065436A"/>
    <w:rsid w:val="006F55F1"/>
    <w:rsid w:val="006F647C"/>
    <w:rsid w:val="0070501D"/>
    <w:rsid w:val="00732082"/>
    <w:rsid w:val="007A09B6"/>
    <w:rsid w:val="007A0D10"/>
    <w:rsid w:val="007A36C8"/>
    <w:rsid w:val="007B2CEC"/>
    <w:rsid w:val="007D7E4F"/>
    <w:rsid w:val="00832224"/>
    <w:rsid w:val="00846ABC"/>
    <w:rsid w:val="00852F71"/>
    <w:rsid w:val="008636A3"/>
    <w:rsid w:val="00880CAA"/>
    <w:rsid w:val="008B3213"/>
    <w:rsid w:val="009B1451"/>
    <w:rsid w:val="00A036DE"/>
    <w:rsid w:val="00A54098"/>
    <w:rsid w:val="00A90364"/>
    <w:rsid w:val="00AE1095"/>
    <w:rsid w:val="00AF70BD"/>
    <w:rsid w:val="00B0714D"/>
    <w:rsid w:val="00B12378"/>
    <w:rsid w:val="00B86C5F"/>
    <w:rsid w:val="00CA579B"/>
    <w:rsid w:val="00CD57AC"/>
    <w:rsid w:val="00CF4E0D"/>
    <w:rsid w:val="00D432EC"/>
    <w:rsid w:val="00D4522F"/>
    <w:rsid w:val="00D655CE"/>
    <w:rsid w:val="00E65A84"/>
    <w:rsid w:val="00E67739"/>
    <w:rsid w:val="00E72C61"/>
    <w:rsid w:val="00ED7122"/>
    <w:rsid w:val="00F26D35"/>
    <w:rsid w:val="00F62EF6"/>
    <w:rsid w:val="00F823B0"/>
    <w:rsid w:val="00FA7108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BDC9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A2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FA03-5B8D-414F-8AE6-C53EE2B3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dcterms:created xsi:type="dcterms:W3CDTF">2024-11-06T14:17:00Z</dcterms:created>
  <dcterms:modified xsi:type="dcterms:W3CDTF">2024-11-07T06:33:00Z</dcterms:modified>
</cp:coreProperties>
</file>