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2E384F" w:rsidP="004F2D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291049" wp14:editId="3A62A5D3">
            <wp:simplePos x="0" y="0"/>
            <wp:positionH relativeFrom="page">
              <wp:posOffset>-1691</wp:posOffset>
            </wp:positionH>
            <wp:positionV relativeFrom="page">
              <wp:posOffset>23996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5064A" w:rsidRPr="009850C9" w:rsidRDefault="0075064A" w:rsidP="004F2D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A272C9">
        <w:rPr>
          <w:rFonts w:ascii="Times New Roman" w:hAnsi="Times New Roman" w:cs="Times New Roman"/>
          <w:b/>
          <w:sz w:val="28"/>
          <w:szCs w:val="28"/>
        </w:rPr>
        <w:t>10-11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272C9">
        <w:rPr>
          <w:rFonts w:ascii="Times New Roman" w:hAnsi="Times New Roman" w:cs="Times New Roman"/>
          <w:b/>
          <w:sz w:val="28"/>
          <w:szCs w:val="28"/>
        </w:rPr>
        <w:t>, СПО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70C" w:rsidRDefault="0075064A" w:rsidP="004F2D2A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Hlk149907751"/>
      <w:bookmarkStart w:id="1" w:name="_Hlk151199837"/>
      <w:r w:rsidR="00620D55" w:rsidRPr="009850C9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 w:rsidR="00620D55">
        <w:rPr>
          <w:rFonts w:ascii="Times New Roman" w:hAnsi="Times New Roman" w:cs="Times New Roman"/>
          <w:b/>
          <w:sz w:val="28"/>
          <w:szCs w:val="28"/>
        </w:rPr>
        <w:t>«</w:t>
      </w:r>
      <w:r w:rsidR="00A5770C">
        <w:rPr>
          <w:rFonts w:ascii="Times New Roman" w:hAnsi="Times New Roman" w:cs="Times New Roman"/>
          <w:b/>
          <w:sz w:val="28"/>
          <w:szCs w:val="28"/>
        </w:rPr>
        <w:t>ТОР «Столица Арктики»</w:t>
      </w:r>
    </w:p>
    <w:p w:rsidR="00A5770C" w:rsidRPr="009850C9" w:rsidRDefault="00A5770C" w:rsidP="004F2D2A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0C" w:rsidRDefault="00A5770C" w:rsidP="004F2D2A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bookmarkStart w:id="2" w:name="_Hlk152446555"/>
      <w:bookmarkStart w:id="3" w:name="_Hlk151199784"/>
      <w:r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>
        <w:rPr>
          <w:rFonts w:ascii="Times New Roman" w:hAnsi="Times New Roman" w:cs="Times New Roman"/>
          <w:sz w:val="28"/>
          <w:szCs w:val="28"/>
        </w:rPr>
        <w:t>к Мурманской области как привлекательному региону для жизни, создания семьи, развития собственного бизнеса</w:t>
      </w:r>
      <w:bookmarkEnd w:id="2"/>
      <w:r w:rsidRPr="004F60E3">
        <w:rPr>
          <w:rFonts w:ascii="Times New Roman" w:hAnsi="Times New Roman" w:cs="Times New Roman"/>
          <w:sz w:val="28"/>
          <w:szCs w:val="28"/>
        </w:rPr>
        <w:t>.</w:t>
      </w:r>
    </w:p>
    <w:p w:rsidR="00A5770C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 xml:space="preserve">родине, активная гражданская позиция, </w:t>
      </w:r>
      <w:bookmarkStart w:id="4" w:name="_Hlk150600230"/>
      <w:bookmarkStart w:id="5" w:name="_Hlk152446570"/>
      <w:r>
        <w:rPr>
          <w:rFonts w:ascii="Times New Roman" w:hAnsi="Times New Roman" w:cs="Times New Roman"/>
          <w:sz w:val="28"/>
          <w:szCs w:val="28"/>
        </w:rPr>
        <w:t xml:space="preserve">установка на осмысление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возможностей Мурманской области для ведения бизнеса, ценность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bookmarkEnd w:id="5"/>
      <w:r>
        <w:rPr>
          <w:rFonts w:ascii="Times New Roman" w:hAnsi="Times New Roman" w:cs="Times New Roman"/>
          <w:sz w:val="28"/>
          <w:szCs w:val="28"/>
        </w:rPr>
        <w:t>комфортной жизни населения Мурманской области.</w:t>
      </w:r>
    </w:p>
    <w:p w:rsidR="00A5770C" w:rsidRPr="00773892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5770C" w:rsidRPr="00DE547E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A5770C" w:rsidRPr="004107D8" w:rsidRDefault="00A5770C" w:rsidP="004F2D2A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446584"/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1199811"/>
      <w:r>
        <w:rPr>
          <w:rFonts w:ascii="Times New Roman" w:hAnsi="Times New Roman" w:cs="Times New Roman"/>
          <w:sz w:val="28"/>
          <w:szCs w:val="28"/>
        </w:rPr>
        <w:t>и продолжению проживания на её территории</w:t>
      </w:r>
      <w:bookmarkEnd w:id="7"/>
      <w:r w:rsidRPr="004107D8">
        <w:rPr>
          <w:rFonts w:ascii="Times New Roman" w:hAnsi="Times New Roman" w:cs="Times New Roman"/>
          <w:sz w:val="28"/>
          <w:szCs w:val="28"/>
        </w:rPr>
        <w:t>;</w:t>
      </w:r>
    </w:p>
    <w:p w:rsidR="00A5770C" w:rsidRDefault="00A5770C" w:rsidP="004F2D2A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A5770C" w:rsidRPr="004107D8" w:rsidRDefault="00A5770C" w:rsidP="004F2D2A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Pr="00410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ведения бизнеса на территории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A5770C" w:rsidRPr="00DE547E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A5770C" w:rsidRDefault="00A5770C" w:rsidP="004F2D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9907737"/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:rsidR="00A5770C" w:rsidRPr="0001501E" w:rsidRDefault="00A5770C" w:rsidP="004F2D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A5770C" w:rsidRDefault="00A5770C" w:rsidP="004F2D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A5770C" w:rsidRPr="00F82D72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5770C" w:rsidRDefault="00A5770C" w:rsidP="004F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52446599"/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150600295"/>
      <w:r>
        <w:rPr>
          <w:rFonts w:ascii="Times New Roman" w:eastAsia="Times New Roman" w:hAnsi="Times New Roman" w:cs="Times New Roman"/>
          <w:sz w:val="28"/>
          <w:szCs w:val="28"/>
        </w:rPr>
        <w:t xml:space="preserve">пояснять </w:t>
      </w:r>
      <w:bookmarkEnd w:id="10"/>
      <w:r>
        <w:rPr>
          <w:rFonts w:ascii="Times New Roman" w:eastAsia="Times New Roman" w:hAnsi="Times New Roman" w:cs="Times New Roman"/>
          <w:sz w:val="28"/>
          <w:szCs w:val="28"/>
        </w:rPr>
        <w:t>значимость малого и среднего предпринимательства для региона и страны в целом</w:t>
      </w:r>
      <w:bookmarkEnd w:id="9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70C" w:rsidRDefault="004F2D2A" w:rsidP="004F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75EEB4A4" wp14:editId="6194DBD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70C" w:rsidRPr="0001501E">
        <w:rPr>
          <w:rFonts w:ascii="Times New Roman" w:hAnsi="Times New Roman" w:cs="Times New Roman"/>
          <w:sz w:val="28"/>
          <w:szCs w:val="28"/>
        </w:rPr>
        <w:t>–</w:t>
      </w:r>
      <w:r w:rsidR="00A5770C">
        <w:rPr>
          <w:rFonts w:ascii="Times New Roman" w:eastAsia="Times New Roman" w:hAnsi="Times New Roman" w:cs="Times New Roman"/>
          <w:sz w:val="28"/>
          <w:szCs w:val="28"/>
        </w:rPr>
        <w:t xml:space="preserve"> приводить примеры направлений предпринимательской деятельности, развитие которых возможно в Мурманской области.</w:t>
      </w:r>
    </w:p>
    <w:p w:rsidR="00A5770C" w:rsidRPr="000E2BB2" w:rsidRDefault="00A5770C" w:rsidP="004F2D2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770C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70C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0C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F82D72">
        <w:rPr>
          <w:rFonts w:ascii="Times New Roman" w:hAnsi="Times New Roman" w:cs="Times New Roman"/>
          <w:sz w:val="28"/>
          <w:szCs w:val="28"/>
        </w:rPr>
        <w:t>беседа. Занятие</w:t>
      </w:r>
      <w:r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включает анализ визуальной и текстовой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A5770C" w:rsidRPr="00773892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0C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70C" w:rsidRPr="00C02E83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A5770C" w:rsidRPr="00C02E83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A5770C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A5770C" w:rsidRDefault="00A5770C" w:rsidP="004F2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3F4E34" w:rsidRPr="00B32381" w:rsidRDefault="003F4E34" w:rsidP="004F2D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4E34" w:rsidRDefault="003F4E34" w:rsidP="004F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3F4E34" w:rsidRDefault="003F4E34" w:rsidP="004F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3F4E34" w:rsidRDefault="003F4E34" w:rsidP="004F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3F4E34" w:rsidRDefault="003F4E34" w:rsidP="004F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Pr="00D033D4" w:rsidRDefault="006F647C" w:rsidP="004F2D2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4F2D2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65436A" w:rsidP="004F2D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36A">
        <w:rPr>
          <w:rFonts w:ascii="Times New Roman" w:hAnsi="Times New Roman" w:cs="Times New Roman"/>
          <w:sz w:val="28"/>
          <w:szCs w:val="28"/>
        </w:rPr>
        <w:t xml:space="preserve">Занятие начинается с </w:t>
      </w:r>
      <w:r w:rsidR="00D033D4">
        <w:rPr>
          <w:rFonts w:ascii="Times New Roman" w:hAnsi="Times New Roman" w:cs="Times New Roman"/>
          <w:sz w:val="28"/>
          <w:szCs w:val="28"/>
        </w:rPr>
        <w:t>актуализации поняти</w:t>
      </w:r>
      <w:r w:rsidR="00620D55">
        <w:rPr>
          <w:rFonts w:ascii="Times New Roman" w:hAnsi="Times New Roman" w:cs="Times New Roman"/>
          <w:sz w:val="28"/>
          <w:szCs w:val="28"/>
        </w:rPr>
        <w:t>я</w:t>
      </w:r>
      <w:r w:rsidR="00D033D4">
        <w:rPr>
          <w:rFonts w:ascii="Times New Roman" w:hAnsi="Times New Roman" w:cs="Times New Roman"/>
          <w:sz w:val="28"/>
          <w:szCs w:val="28"/>
        </w:rPr>
        <w:t xml:space="preserve"> «</w:t>
      </w:r>
      <w:r w:rsidR="00620D55">
        <w:rPr>
          <w:rFonts w:ascii="Times New Roman" w:hAnsi="Times New Roman" w:cs="Times New Roman"/>
          <w:sz w:val="28"/>
          <w:szCs w:val="28"/>
        </w:rPr>
        <w:t>опережающее развитие</w:t>
      </w:r>
      <w:r w:rsidR="00D033D4">
        <w:rPr>
          <w:rFonts w:ascii="Times New Roman" w:hAnsi="Times New Roman" w:cs="Times New Roman"/>
          <w:sz w:val="28"/>
          <w:szCs w:val="28"/>
        </w:rPr>
        <w:t xml:space="preserve">», </w:t>
      </w:r>
      <w:r w:rsidR="00620D55">
        <w:rPr>
          <w:rFonts w:ascii="Times New Roman" w:hAnsi="Times New Roman" w:cs="Times New Roman"/>
          <w:sz w:val="28"/>
          <w:szCs w:val="28"/>
        </w:rPr>
        <w:t>работ</w:t>
      </w:r>
      <w:r w:rsidR="001201A8">
        <w:rPr>
          <w:rFonts w:ascii="Times New Roman" w:hAnsi="Times New Roman" w:cs="Times New Roman"/>
          <w:sz w:val="28"/>
          <w:szCs w:val="28"/>
        </w:rPr>
        <w:t>ы</w:t>
      </w:r>
      <w:r w:rsidR="00620D55">
        <w:rPr>
          <w:rFonts w:ascii="Times New Roman" w:hAnsi="Times New Roman" w:cs="Times New Roman"/>
          <w:sz w:val="28"/>
          <w:szCs w:val="28"/>
        </w:rPr>
        <w:t xml:space="preserve"> с аббревиатурой ТОР</w:t>
      </w:r>
      <w:r w:rsidR="00D03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64A" w:rsidRDefault="0075064A" w:rsidP="004F2D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20D55">
        <w:rPr>
          <w:rFonts w:ascii="Times New Roman" w:hAnsi="Times New Roman" w:cs="Times New Roman"/>
          <w:sz w:val="28"/>
          <w:szCs w:val="28"/>
        </w:rPr>
        <w:t xml:space="preserve">высказывают </w:t>
      </w:r>
      <w:r w:rsidR="001201A8">
        <w:rPr>
          <w:rFonts w:ascii="Times New Roman" w:hAnsi="Times New Roman" w:cs="Times New Roman"/>
          <w:sz w:val="28"/>
          <w:szCs w:val="28"/>
        </w:rPr>
        <w:t>предположения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перспективных направлениях 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108" w:rsidRPr="00FA7108" w:rsidRDefault="00FA7108" w:rsidP="004F2D2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4D10DF" w:rsidP="004F2D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возможностей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Представляются </w:t>
      </w:r>
      <w:r w:rsidR="004734BD">
        <w:rPr>
          <w:rFonts w:ascii="Times New Roman" w:hAnsi="Times New Roman" w:cs="Times New Roman"/>
          <w:sz w:val="28"/>
          <w:szCs w:val="28"/>
        </w:rPr>
        <w:t>организации</w:t>
      </w:r>
      <w:r w:rsidR="0075064A">
        <w:rPr>
          <w:rFonts w:ascii="Times New Roman" w:hAnsi="Times New Roman" w:cs="Times New Roman"/>
          <w:sz w:val="28"/>
          <w:szCs w:val="28"/>
        </w:rPr>
        <w:t xml:space="preserve"> и проекты </w:t>
      </w:r>
      <w:r w:rsidR="00620D55">
        <w:rPr>
          <w:rFonts w:ascii="Times New Roman" w:hAnsi="Times New Roman" w:cs="Times New Roman"/>
          <w:sz w:val="28"/>
          <w:szCs w:val="28"/>
        </w:rPr>
        <w:t>опережающего развития</w:t>
      </w:r>
      <w:r w:rsidR="0075064A">
        <w:rPr>
          <w:rFonts w:ascii="Times New Roman" w:hAnsi="Times New Roman" w:cs="Times New Roman"/>
          <w:sz w:val="28"/>
          <w:szCs w:val="28"/>
        </w:rPr>
        <w:t>.</w:t>
      </w:r>
    </w:p>
    <w:p w:rsidR="004734BD" w:rsidRDefault="004F2D2A" w:rsidP="004F2D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407626B5" wp14:editId="0FB7BA2F">
            <wp:simplePos x="0" y="0"/>
            <wp:positionH relativeFrom="page">
              <wp:posOffset>44712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4BD">
        <w:rPr>
          <w:rFonts w:ascii="Times New Roman" w:hAnsi="Times New Roman" w:cs="Times New Roman"/>
          <w:sz w:val="28"/>
          <w:szCs w:val="28"/>
        </w:rPr>
        <w:t xml:space="preserve">При </w:t>
      </w:r>
      <w:r w:rsidR="00620D55">
        <w:rPr>
          <w:rFonts w:ascii="Times New Roman" w:hAnsi="Times New Roman" w:cs="Times New Roman"/>
          <w:sz w:val="28"/>
          <w:szCs w:val="28"/>
        </w:rPr>
        <w:t xml:space="preserve">выполнении задания «на лучший проект» </w:t>
      </w:r>
      <w:bookmarkStart w:id="11" w:name="_GoBack"/>
      <w:bookmarkEnd w:id="11"/>
      <w:r w:rsidR="004734BD">
        <w:rPr>
          <w:rFonts w:ascii="Times New Roman" w:hAnsi="Times New Roman" w:cs="Times New Roman"/>
          <w:sz w:val="28"/>
          <w:szCs w:val="28"/>
        </w:rPr>
        <w:t>(</w:t>
      </w:r>
      <w:r w:rsidR="00480B73">
        <w:rPr>
          <w:rFonts w:ascii="Times New Roman" w:hAnsi="Times New Roman" w:cs="Times New Roman"/>
          <w:sz w:val="28"/>
          <w:szCs w:val="28"/>
        </w:rPr>
        <w:t>с</w:t>
      </w:r>
      <w:r w:rsidR="004734BD" w:rsidRPr="004734BD">
        <w:rPr>
          <w:rFonts w:ascii="Times New Roman" w:hAnsi="Times New Roman" w:cs="Times New Roman"/>
          <w:sz w:val="28"/>
          <w:szCs w:val="28"/>
        </w:rPr>
        <w:t xml:space="preserve">лайд </w:t>
      </w:r>
      <w:r w:rsidR="00620D55">
        <w:rPr>
          <w:rFonts w:ascii="Times New Roman" w:hAnsi="Times New Roman" w:cs="Times New Roman"/>
          <w:sz w:val="28"/>
          <w:szCs w:val="28"/>
        </w:rPr>
        <w:t>8</w:t>
      </w:r>
      <w:r w:rsidR="004734BD">
        <w:rPr>
          <w:rFonts w:ascii="Times New Roman" w:hAnsi="Times New Roman" w:cs="Times New Roman"/>
          <w:sz w:val="28"/>
          <w:szCs w:val="28"/>
        </w:rPr>
        <w:t xml:space="preserve">) </w:t>
      </w:r>
      <w:r w:rsidR="00620D55">
        <w:rPr>
          <w:rFonts w:ascii="Times New Roman" w:hAnsi="Times New Roman" w:cs="Times New Roman"/>
          <w:sz w:val="28"/>
          <w:szCs w:val="28"/>
        </w:rPr>
        <w:t>возможно обсуждение в парах. Целесообразно обратить особое внимание на аргументированный выбор проекта в каждой категории.</w:t>
      </w:r>
    </w:p>
    <w:p w:rsidR="00147364" w:rsidRDefault="00147364" w:rsidP="004F2D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времени и в зависимости от подготовленности класса/группы возможна организация обсуждения содержания видеоролика (слайд 9).</w:t>
      </w:r>
    </w:p>
    <w:p w:rsidR="00A272C9" w:rsidRPr="004734BD" w:rsidRDefault="00A272C9" w:rsidP="004F2D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СПО  рекомендуется предложить  создать слайд по образцу видеоролика,  представляющий профессию, которую они получают.</w:t>
      </w:r>
    </w:p>
    <w:p w:rsidR="00E72C61" w:rsidRDefault="00B12378" w:rsidP="004F2D2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Default="00413E6F" w:rsidP="004F2D2A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подчеркнуть, что </w:t>
      </w:r>
      <w:r w:rsidR="0014736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едеральные и региональные органы власти поддерживают </w:t>
      </w:r>
      <w:r w:rsidR="0075064A">
        <w:rPr>
          <w:rFonts w:ascii="Times New Roman" w:hAnsi="Times New Roman" w:cs="Times New Roman"/>
          <w:sz w:val="28"/>
          <w:szCs w:val="28"/>
        </w:rPr>
        <w:t>предпринимательские инициативы</w:t>
      </w:r>
      <w:r w:rsidR="00147364">
        <w:rPr>
          <w:rFonts w:ascii="Times New Roman" w:hAnsi="Times New Roman" w:cs="Times New Roman"/>
          <w:sz w:val="28"/>
          <w:szCs w:val="28"/>
        </w:rPr>
        <w:t>, направленные на развитие отдельных территорий.</w:t>
      </w:r>
      <w:r w:rsidR="00ED7122">
        <w:rPr>
          <w:rFonts w:ascii="Times New Roman" w:hAnsi="Times New Roman" w:cs="Times New Roman"/>
          <w:sz w:val="28"/>
          <w:szCs w:val="28"/>
        </w:rPr>
        <w:t xml:space="preserve"> </w:t>
      </w:r>
      <w:r w:rsidR="00147364">
        <w:rPr>
          <w:rFonts w:ascii="Times New Roman" w:hAnsi="Times New Roman" w:cs="Times New Roman"/>
          <w:sz w:val="28"/>
          <w:szCs w:val="28"/>
        </w:rPr>
        <w:t xml:space="preserve">Рекомендуется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проектов ТОР «Столица Арктики» не только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201A8">
        <w:rPr>
          <w:rFonts w:ascii="Times New Roman" w:hAnsi="Times New Roman" w:cs="Times New Roman"/>
          <w:sz w:val="28"/>
          <w:szCs w:val="28"/>
        </w:rPr>
        <w:t xml:space="preserve">но </w:t>
      </w:r>
      <w:r w:rsidR="001201A8" w:rsidRPr="00147364">
        <w:rPr>
          <w:rFonts w:ascii="Times New Roman" w:hAnsi="Times New Roman" w:cs="Times New Roman"/>
          <w:sz w:val="28"/>
          <w:szCs w:val="28"/>
        </w:rPr>
        <w:t>и</w:t>
      </w:r>
      <w:r w:rsidR="00147364" w:rsidRPr="00147364">
        <w:rPr>
          <w:rFonts w:ascii="Times New Roman" w:hAnsi="Times New Roman" w:cs="Times New Roman"/>
          <w:sz w:val="28"/>
          <w:szCs w:val="28"/>
        </w:rPr>
        <w:t xml:space="preserve"> страны в целом.</w:t>
      </w:r>
    </w:p>
    <w:sectPr w:rsidR="00ED7122" w:rsidSect="004F2D2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F075E"/>
    <w:rsid w:val="001201A8"/>
    <w:rsid w:val="001346FD"/>
    <w:rsid w:val="00147364"/>
    <w:rsid w:val="001A017A"/>
    <w:rsid w:val="001B0453"/>
    <w:rsid w:val="001E68A4"/>
    <w:rsid w:val="001F4CAA"/>
    <w:rsid w:val="0021043C"/>
    <w:rsid w:val="00273F77"/>
    <w:rsid w:val="002E384F"/>
    <w:rsid w:val="003502E2"/>
    <w:rsid w:val="00371009"/>
    <w:rsid w:val="0037267E"/>
    <w:rsid w:val="003B043B"/>
    <w:rsid w:val="003C0703"/>
    <w:rsid w:val="003F4E34"/>
    <w:rsid w:val="00413E6F"/>
    <w:rsid w:val="00453A33"/>
    <w:rsid w:val="004734BD"/>
    <w:rsid w:val="00480B73"/>
    <w:rsid w:val="004A4967"/>
    <w:rsid w:val="004B0524"/>
    <w:rsid w:val="004D10DF"/>
    <w:rsid w:val="004F2D2A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5436A"/>
    <w:rsid w:val="00672585"/>
    <w:rsid w:val="006B416D"/>
    <w:rsid w:val="006F55F1"/>
    <w:rsid w:val="006F647C"/>
    <w:rsid w:val="0070501D"/>
    <w:rsid w:val="0075064A"/>
    <w:rsid w:val="0075538A"/>
    <w:rsid w:val="007A09B6"/>
    <w:rsid w:val="007A0D10"/>
    <w:rsid w:val="007A36C8"/>
    <w:rsid w:val="007B2CEC"/>
    <w:rsid w:val="007D7E4F"/>
    <w:rsid w:val="00832224"/>
    <w:rsid w:val="00846ABC"/>
    <w:rsid w:val="008B3213"/>
    <w:rsid w:val="00991565"/>
    <w:rsid w:val="00A036DE"/>
    <w:rsid w:val="00A272C9"/>
    <w:rsid w:val="00A5770C"/>
    <w:rsid w:val="00A74114"/>
    <w:rsid w:val="00A90364"/>
    <w:rsid w:val="00A935D4"/>
    <w:rsid w:val="00AE1095"/>
    <w:rsid w:val="00B12378"/>
    <w:rsid w:val="00B86C5F"/>
    <w:rsid w:val="00BC3FD1"/>
    <w:rsid w:val="00BD3306"/>
    <w:rsid w:val="00CA579B"/>
    <w:rsid w:val="00CD57AC"/>
    <w:rsid w:val="00CF4E0D"/>
    <w:rsid w:val="00D033D4"/>
    <w:rsid w:val="00D432EC"/>
    <w:rsid w:val="00D4522F"/>
    <w:rsid w:val="00DB1103"/>
    <w:rsid w:val="00DE5713"/>
    <w:rsid w:val="00E65A84"/>
    <w:rsid w:val="00E72C61"/>
    <w:rsid w:val="00E812D9"/>
    <w:rsid w:val="00ED7122"/>
    <w:rsid w:val="00F1257B"/>
    <w:rsid w:val="00F823B0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Z22KPS</cp:lastModifiedBy>
  <cp:revision>4</cp:revision>
  <dcterms:created xsi:type="dcterms:W3CDTF">2024-12-10T17:05:00Z</dcterms:created>
  <dcterms:modified xsi:type="dcterms:W3CDTF">2024-12-10T17:11:00Z</dcterms:modified>
</cp:coreProperties>
</file>