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B6" w:rsidRDefault="009E12A5" w:rsidP="000E38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618EF9FC" wp14:editId="45192784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60945" cy="10691495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806">
        <w:rPr>
          <w:rFonts w:ascii="Times New Roman" w:hAnsi="Times New Roman" w:cs="Times New Roman"/>
          <w:b/>
          <w:sz w:val="24"/>
          <w:szCs w:val="24"/>
        </w:rPr>
        <w:t xml:space="preserve">Определи </w:t>
      </w:r>
      <w:r w:rsidR="000E3806" w:rsidRPr="000E3806">
        <w:rPr>
          <w:rFonts w:ascii="Times New Roman" w:hAnsi="Times New Roman" w:cs="Times New Roman"/>
          <w:b/>
          <w:sz w:val="24"/>
          <w:szCs w:val="24"/>
        </w:rPr>
        <w:t>профессию по описанию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58"/>
        <w:gridCol w:w="6199"/>
        <w:gridCol w:w="2127"/>
      </w:tblGrid>
      <w:tr w:rsidR="000E3806" w:rsidTr="00CD400D">
        <w:tc>
          <w:tcPr>
            <w:tcW w:w="458" w:type="dxa"/>
          </w:tcPr>
          <w:p w:rsidR="000E3806" w:rsidRDefault="000E3806" w:rsidP="000E3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99" w:type="dxa"/>
          </w:tcPr>
          <w:p w:rsidR="000E3806" w:rsidRDefault="000E3806" w:rsidP="000E3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Необходимые </w:t>
            </w:r>
            <w:r w:rsidR="00C80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навыки</w:t>
            </w:r>
          </w:p>
        </w:tc>
        <w:tc>
          <w:tcPr>
            <w:tcW w:w="2127" w:type="dxa"/>
          </w:tcPr>
          <w:p w:rsidR="000E3806" w:rsidRDefault="000E3806" w:rsidP="000E3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профессии</w:t>
            </w:r>
          </w:p>
        </w:tc>
      </w:tr>
      <w:tr w:rsidR="000E3806" w:rsidTr="00CD400D">
        <w:tc>
          <w:tcPr>
            <w:tcW w:w="458" w:type="dxa"/>
          </w:tcPr>
          <w:p w:rsidR="000E3806" w:rsidRPr="000E3806" w:rsidRDefault="000E3806" w:rsidP="000E38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C80ED4" w:rsidRDefault="00C80ED4" w:rsidP="00D9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0BA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0BA">
              <w:rPr>
                <w:rFonts w:ascii="Times New Roman" w:hAnsi="Times New Roman" w:cs="Times New Roman"/>
                <w:sz w:val="24"/>
                <w:szCs w:val="24"/>
              </w:rPr>
              <w:t>физиологию питания человека;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0BA">
              <w:rPr>
                <w:rFonts w:ascii="Times New Roman" w:hAnsi="Times New Roman" w:cs="Times New Roman"/>
                <w:sz w:val="24"/>
                <w:szCs w:val="24"/>
              </w:rPr>
              <w:t>пищевую ценность продуктов;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0BA">
              <w:rPr>
                <w:rFonts w:ascii="Times New Roman" w:hAnsi="Times New Roman" w:cs="Times New Roman"/>
                <w:sz w:val="24"/>
                <w:szCs w:val="24"/>
              </w:rPr>
              <w:t>особенности хранения сырья и готовых десертов;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0BA">
              <w:rPr>
                <w:rFonts w:ascii="Times New Roman" w:hAnsi="Times New Roman" w:cs="Times New Roman"/>
                <w:sz w:val="24"/>
                <w:szCs w:val="24"/>
              </w:rPr>
              <w:t>рецепты различных сладостей и технологию их приготовления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3806" w:rsidRPr="000E3806" w:rsidRDefault="00C80ED4" w:rsidP="00D9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60BA" w:rsidRPr="00D960BA">
              <w:rPr>
                <w:rFonts w:ascii="Times New Roman" w:hAnsi="Times New Roman" w:cs="Times New Roman"/>
                <w:sz w:val="24"/>
                <w:szCs w:val="24"/>
              </w:rPr>
              <w:t xml:space="preserve"> уметь:</w:t>
            </w:r>
            <w:r w:rsidR="00D960BA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</w:t>
            </w:r>
            <w:r w:rsidR="00D960BA" w:rsidRPr="00D960B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сырья на предмет его соответствия санитарным правилам и нормам;</w:t>
            </w:r>
            <w:r w:rsidR="00D96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0BA" w:rsidRPr="00D960BA">
              <w:rPr>
                <w:rFonts w:ascii="Times New Roman" w:hAnsi="Times New Roman" w:cs="Times New Roman"/>
                <w:sz w:val="24"/>
                <w:szCs w:val="24"/>
              </w:rPr>
              <w:t>выбирать инвентарь, необходимый для процесса приготовления блюд;</w:t>
            </w:r>
            <w:r w:rsidR="00D96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0BA" w:rsidRPr="00D960BA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различные технологии в пригото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влении десертов и их оформлении</w:t>
            </w:r>
          </w:p>
        </w:tc>
        <w:tc>
          <w:tcPr>
            <w:tcW w:w="2127" w:type="dxa"/>
          </w:tcPr>
          <w:p w:rsidR="000E3806" w:rsidRPr="000E3806" w:rsidRDefault="000E3806" w:rsidP="000E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806" w:rsidTr="00CD400D">
        <w:tc>
          <w:tcPr>
            <w:tcW w:w="458" w:type="dxa"/>
          </w:tcPr>
          <w:p w:rsidR="000E3806" w:rsidRPr="000E3806" w:rsidRDefault="000E3806" w:rsidP="000E38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D71644" w:rsidRDefault="00D71644" w:rsidP="00D71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1644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ть: основы права, основы</w:t>
            </w:r>
            <w:r w:rsidRPr="00D71644">
              <w:rPr>
                <w:rFonts w:ascii="Times New Roman" w:hAnsi="Times New Roman" w:cs="Times New Roman"/>
                <w:sz w:val="24"/>
                <w:szCs w:val="24"/>
              </w:rPr>
              <w:t xml:space="preserve"> делопроизводства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основы экономики, </w:t>
            </w:r>
            <w:r w:rsidRPr="00D71644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80ED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1644">
              <w:rPr>
                <w:rFonts w:ascii="Times New Roman" w:hAnsi="Times New Roman" w:cs="Times New Roman"/>
                <w:sz w:val="24"/>
                <w:szCs w:val="24"/>
              </w:rPr>
              <w:t>криминалистики</w:t>
            </w:r>
            <w:r w:rsidR="00C80E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1644">
              <w:rPr>
                <w:rFonts w:ascii="Times New Roman" w:hAnsi="Times New Roman" w:cs="Times New Roman"/>
                <w:sz w:val="24"/>
                <w:szCs w:val="24"/>
              </w:rPr>
              <w:t>логик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1644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психологии</w:t>
            </w:r>
            <w:r w:rsidR="00C80E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3806" w:rsidRPr="000E3806" w:rsidRDefault="00D71644" w:rsidP="00D71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164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C80E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7164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свои знания на практике, определять факты правонарушений и меру наказания, восстанавливать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2127" w:type="dxa"/>
          </w:tcPr>
          <w:p w:rsidR="000E3806" w:rsidRPr="000E3806" w:rsidRDefault="000E3806" w:rsidP="000E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806" w:rsidTr="00CD400D">
        <w:tc>
          <w:tcPr>
            <w:tcW w:w="458" w:type="dxa"/>
          </w:tcPr>
          <w:p w:rsidR="000E3806" w:rsidRPr="000E3806" w:rsidRDefault="000E3806" w:rsidP="000E38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D71644" w:rsidRDefault="00C80ED4" w:rsidP="00D71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164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71644" w:rsidRPr="00D7164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математику, основы экономики, статистики и финансов, трудовое и налоговое законодательство, законодательство в бухгалтерской 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ере, основы экономики и аудита;</w:t>
            </w:r>
          </w:p>
          <w:p w:rsidR="000E3806" w:rsidRPr="000E3806" w:rsidRDefault="00C80ED4" w:rsidP="00D71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уметь: </w:t>
            </w:r>
            <w:r w:rsidRPr="00C80ED4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финансовыми потоками, </w:t>
            </w:r>
            <w:r w:rsidR="00D71644" w:rsidRPr="00D71644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 компьютере, в </w:t>
            </w:r>
            <w:proofErr w:type="spellStart"/>
            <w:r w:rsidR="00D71644" w:rsidRPr="00D7164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D71644" w:rsidRPr="00D71644">
              <w:rPr>
                <w:rFonts w:ascii="Times New Roman" w:hAnsi="Times New Roman" w:cs="Times New Roman"/>
                <w:sz w:val="24"/>
                <w:szCs w:val="24"/>
              </w:rPr>
              <w:t>. и в специализированных программах</w:t>
            </w:r>
            <w:r w:rsidR="00D71644">
              <w:rPr>
                <w:rFonts w:ascii="Times New Roman" w:hAnsi="Times New Roman" w:cs="Times New Roman"/>
                <w:sz w:val="24"/>
                <w:szCs w:val="24"/>
              </w:rPr>
              <w:t>, проводить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информации, планировать</w:t>
            </w:r>
          </w:p>
        </w:tc>
        <w:tc>
          <w:tcPr>
            <w:tcW w:w="2127" w:type="dxa"/>
          </w:tcPr>
          <w:p w:rsidR="000E3806" w:rsidRPr="000E3806" w:rsidRDefault="000E3806" w:rsidP="000E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806" w:rsidTr="00CD400D">
        <w:tc>
          <w:tcPr>
            <w:tcW w:w="458" w:type="dxa"/>
          </w:tcPr>
          <w:p w:rsidR="000E3806" w:rsidRPr="000E3806" w:rsidRDefault="000E3806" w:rsidP="000E38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2A1E05" w:rsidRDefault="002A1E05" w:rsidP="002A1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знать: историю моды, способы</w:t>
            </w:r>
            <w:r w:rsidRPr="002A1E05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 и пошива различных типов одежды,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материалов, основные промышленные технологии;</w:t>
            </w:r>
          </w:p>
          <w:p w:rsidR="000E3806" w:rsidRPr="000E3806" w:rsidRDefault="002A1E05" w:rsidP="002A1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1E05"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r w:rsidR="00C80E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A1E05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и воспроизводить на бумаге эскизы моделей, работать с документацией (включая применение систем автоматизированного проектирования), выполнять точные расчеты технико-экономического обоснования предлагаемого варианта и т.д.</w:t>
            </w:r>
          </w:p>
        </w:tc>
        <w:tc>
          <w:tcPr>
            <w:tcW w:w="2127" w:type="dxa"/>
          </w:tcPr>
          <w:p w:rsidR="000E3806" w:rsidRPr="000E3806" w:rsidRDefault="000E3806" w:rsidP="000E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806" w:rsidTr="00CD400D">
        <w:tc>
          <w:tcPr>
            <w:tcW w:w="458" w:type="dxa"/>
          </w:tcPr>
          <w:p w:rsidR="000E3806" w:rsidRPr="000E3806" w:rsidRDefault="000E3806" w:rsidP="000E38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2A1E05" w:rsidRDefault="002A1E05" w:rsidP="00D9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1E0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C80E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A1E05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инструментального контроля эффективности защиты информации, обрабатываемой средствами вычислительной техники на объектах информатизации; основные принципы действия и характеристики технических средств физической защиты; основные способы физической</w:t>
            </w:r>
            <w:r w:rsidR="00C80ED4">
              <w:rPr>
                <w:rFonts w:ascii="Times New Roman" w:hAnsi="Times New Roman" w:cs="Times New Roman"/>
                <w:sz w:val="24"/>
                <w:szCs w:val="24"/>
              </w:rPr>
              <w:t xml:space="preserve"> защиты объектов информатизации;</w:t>
            </w:r>
            <w:r w:rsidRPr="002A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806" w:rsidRPr="000E3806" w:rsidRDefault="002A1E05" w:rsidP="002A1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2A1E05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="00C80E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A1E0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технические средства для криптографической защиты информации конфиденциального характера; применять технические средства для уничтожения ин</w:t>
            </w:r>
            <w:r w:rsidR="00C80ED4">
              <w:rPr>
                <w:rFonts w:ascii="Times New Roman" w:hAnsi="Times New Roman" w:cs="Times New Roman"/>
                <w:sz w:val="24"/>
                <w:szCs w:val="24"/>
              </w:rPr>
              <w:t>формации и носителей информации</w:t>
            </w:r>
          </w:p>
        </w:tc>
        <w:tc>
          <w:tcPr>
            <w:tcW w:w="2127" w:type="dxa"/>
          </w:tcPr>
          <w:p w:rsidR="000E3806" w:rsidRPr="000E3806" w:rsidRDefault="000E3806" w:rsidP="000E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806" w:rsidTr="00CD400D">
        <w:tc>
          <w:tcPr>
            <w:tcW w:w="458" w:type="dxa"/>
          </w:tcPr>
          <w:p w:rsidR="000E3806" w:rsidRPr="000E3806" w:rsidRDefault="000E3806" w:rsidP="000E38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0E3806" w:rsidRDefault="00EB1A53" w:rsidP="00EB1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1A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C80E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1A53">
              <w:rPr>
                <w:rFonts w:ascii="Times New Roman" w:hAnsi="Times New Roman" w:cs="Times New Roman"/>
                <w:sz w:val="24"/>
                <w:szCs w:val="24"/>
              </w:rPr>
              <w:t xml:space="preserve"> рынок транспортных и сопутствующих услуг, требованиях к безопасности;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языки, основы документооборота;</w:t>
            </w:r>
          </w:p>
          <w:p w:rsidR="00EB1A53" w:rsidRPr="000E3806" w:rsidRDefault="00C80ED4" w:rsidP="00EB1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EB1A53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="00EB1A53" w:rsidRPr="00D71644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 компьютере, в </w:t>
            </w:r>
            <w:proofErr w:type="spellStart"/>
            <w:r w:rsidR="00EB1A53" w:rsidRPr="00D7164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EB1A53" w:rsidRPr="00D71644">
              <w:rPr>
                <w:rFonts w:ascii="Times New Roman" w:hAnsi="Times New Roman" w:cs="Times New Roman"/>
                <w:sz w:val="24"/>
                <w:szCs w:val="24"/>
              </w:rPr>
              <w:t>. и в специализированных программах</w:t>
            </w:r>
            <w:r w:rsidR="00EB1A53">
              <w:rPr>
                <w:rFonts w:ascii="Times New Roman" w:hAnsi="Times New Roman" w:cs="Times New Roman"/>
                <w:sz w:val="24"/>
                <w:szCs w:val="24"/>
              </w:rPr>
              <w:t>, проводить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информации</w:t>
            </w:r>
          </w:p>
        </w:tc>
        <w:tc>
          <w:tcPr>
            <w:tcW w:w="2127" w:type="dxa"/>
          </w:tcPr>
          <w:p w:rsidR="000E3806" w:rsidRPr="000E3806" w:rsidRDefault="000E3806" w:rsidP="000E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806" w:rsidTr="00CD400D">
        <w:tc>
          <w:tcPr>
            <w:tcW w:w="458" w:type="dxa"/>
          </w:tcPr>
          <w:p w:rsidR="000E3806" w:rsidRPr="000E3806" w:rsidRDefault="000E3806" w:rsidP="000E38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876558" w:rsidRPr="00876558" w:rsidRDefault="00876558" w:rsidP="0087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7655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558">
              <w:rPr>
                <w:rFonts w:ascii="Times New Roman" w:hAnsi="Times New Roman" w:cs="Times New Roman"/>
                <w:sz w:val="24"/>
                <w:szCs w:val="24"/>
              </w:rPr>
              <w:t>анатом</w:t>
            </w:r>
            <w:r w:rsidR="00C80ED4">
              <w:rPr>
                <w:rFonts w:ascii="Times New Roman" w:hAnsi="Times New Roman" w:cs="Times New Roman"/>
                <w:sz w:val="24"/>
                <w:szCs w:val="24"/>
              </w:rPr>
              <w:t xml:space="preserve">ию человека, анатомические и </w:t>
            </w:r>
            <w:r w:rsidRPr="00876558">
              <w:rPr>
                <w:rFonts w:ascii="Times New Roman" w:hAnsi="Times New Roman" w:cs="Times New Roman"/>
                <w:sz w:val="24"/>
                <w:szCs w:val="24"/>
              </w:rPr>
              <w:t>физиологические отличительные особенност</w:t>
            </w:r>
            <w:r w:rsidR="00C80ED4">
              <w:rPr>
                <w:rFonts w:ascii="Times New Roman" w:hAnsi="Times New Roman" w:cs="Times New Roman"/>
                <w:sz w:val="24"/>
                <w:szCs w:val="24"/>
              </w:rPr>
              <w:t>и здорового и больного человека, учитывая его возраст и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6558">
              <w:rPr>
                <w:rFonts w:ascii="Times New Roman" w:hAnsi="Times New Roman" w:cs="Times New Roman"/>
                <w:sz w:val="24"/>
                <w:szCs w:val="24"/>
              </w:rPr>
              <w:t>правила оформления медицинской документации</w:t>
            </w:r>
            <w:r w:rsidR="00C80E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6558" w:rsidRPr="00876558" w:rsidRDefault="00876558" w:rsidP="0087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7655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558">
              <w:rPr>
                <w:rFonts w:ascii="Times New Roman" w:hAnsi="Times New Roman" w:cs="Times New Roman"/>
                <w:sz w:val="24"/>
                <w:szCs w:val="24"/>
              </w:rPr>
              <w:t>исследовать человеческий организм, пользоваться специальной медицинской аппаратурой</w:t>
            </w:r>
          </w:p>
          <w:p w:rsidR="000E3806" w:rsidRPr="000E3806" w:rsidRDefault="00876558" w:rsidP="00876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58">
              <w:rPr>
                <w:rFonts w:ascii="Times New Roman" w:hAnsi="Times New Roman" w:cs="Times New Roman"/>
                <w:sz w:val="24"/>
                <w:szCs w:val="24"/>
              </w:rPr>
              <w:t>расшифровывать результаты анализов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6558">
              <w:rPr>
                <w:rFonts w:ascii="Times New Roman" w:hAnsi="Times New Roman" w:cs="Times New Roman"/>
                <w:sz w:val="24"/>
                <w:szCs w:val="24"/>
              </w:rPr>
              <w:t>ставить диагнозы и назначать подходящее больному лечение</w:t>
            </w:r>
            <w:r w:rsidR="00C80E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558">
              <w:rPr>
                <w:rFonts w:ascii="Times New Roman" w:hAnsi="Times New Roman" w:cs="Times New Roman"/>
                <w:sz w:val="24"/>
                <w:szCs w:val="24"/>
              </w:rPr>
              <w:t>делать выводы о трудоспособности человека, прогнозировать ход выздоровления</w:t>
            </w:r>
          </w:p>
        </w:tc>
        <w:tc>
          <w:tcPr>
            <w:tcW w:w="2127" w:type="dxa"/>
          </w:tcPr>
          <w:p w:rsidR="000E3806" w:rsidRPr="000E3806" w:rsidRDefault="000E3806" w:rsidP="000E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806" w:rsidTr="00CD400D">
        <w:tc>
          <w:tcPr>
            <w:tcW w:w="458" w:type="dxa"/>
          </w:tcPr>
          <w:p w:rsidR="000E3806" w:rsidRPr="000E3806" w:rsidRDefault="000E3806" w:rsidP="000E38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0E3806" w:rsidRDefault="00876558" w:rsidP="00D9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знать: </w:t>
            </w:r>
            <w:r w:rsidR="00CD400D" w:rsidRPr="00CD400D">
              <w:rPr>
                <w:rFonts w:ascii="Times New Roman" w:hAnsi="Times New Roman" w:cs="Times New Roman"/>
                <w:sz w:val="24"/>
                <w:szCs w:val="24"/>
              </w:rPr>
              <w:t>перспективы технического развития и особенности деятельности пре</w:t>
            </w:r>
            <w:r w:rsidR="00CD400D">
              <w:rPr>
                <w:rFonts w:ascii="Times New Roman" w:hAnsi="Times New Roman" w:cs="Times New Roman"/>
                <w:sz w:val="24"/>
                <w:szCs w:val="24"/>
              </w:rPr>
              <w:t>дприятия</w:t>
            </w:r>
            <w:r w:rsidR="00CD400D" w:rsidRPr="00CD400D">
              <w:rPr>
                <w:rFonts w:ascii="Times New Roman" w:hAnsi="Times New Roman" w:cs="Times New Roman"/>
                <w:sz w:val="24"/>
                <w:szCs w:val="24"/>
              </w:rPr>
              <w:t xml:space="preserve">; принципы работы, технические характеристики, конструктивные особенности разрабатываемых и используемых технических средств, материалов и их свойства; достижения науки и техники, передовой опыт в соответствующей области деятельности; основы экономики, организации труда и управления; </w:t>
            </w:r>
          </w:p>
          <w:p w:rsidR="00876558" w:rsidRPr="000E3806" w:rsidRDefault="00876558" w:rsidP="00C8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уметь: </w:t>
            </w:r>
            <w:r w:rsidR="00CD40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400D" w:rsidRPr="00CD400D">
              <w:rPr>
                <w:rFonts w:ascii="Times New Roman" w:hAnsi="Times New Roman" w:cs="Times New Roman"/>
                <w:sz w:val="24"/>
                <w:szCs w:val="24"/>
              </w:rPr>
              <w:t>нализировать сложные данные</w:t>
            </w:r>
            <w:r w:rsidR="00CD40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6558">
              <w:rPr>
                <w:rFonts w:ascii="Times New Roman" w:hAnsi="Times New Roman" w:cs="Times New Roman"/>
                <w:sz w:val="24"/>
                <w:szCs w:val="24"/>
              </w:rPr>
              <w:t>проектир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876558">
              <w:rPr>
                <w:rFonts w:ascii="Times New Roman" w:hAnsi="Times New Roman" w:cs="Times New Roman"/>
                <w:sz w:val="24"/>
                <w:szCs w:val="24"/>
              </w:rPr>
              <w:t>, разрабатыв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876558">
              <w:rPr>
                <w:rFonts w:ascii="Times New Roman" w:hAnsi="Times New Roman" w:cs="Times New Roman"/>
                <w:sz w:val="24"/>
                <w:szCs w:val="24"/>
              </w:rPr>
              <w:t>, тестир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876558">
              <w:rPr>
                <w:rFonts w:ascii="Times New Roman" w:hAnsi="Times New Roman" w:cs="Times New Roman"/>
                <w:sz w:val="24"/>
                <w:szCs w:val="24"/>
              </w:rPr>
              <w:t xml:space="preserve"> и внедрять технические системы</w:t>
            </w:r>
            <w:r w:rsidR="00C80ED4">
              <w:rPr>
                <w:rFonts w:ascii="Times New Roman" w:hAnsi="Times New Roman" w:cs="Times New Roman"/>
                <w:sz w:val="24"/>
                <w:szCs w:val="24"/>
              </w:rPr>
              <w:t>, проводить</w:t>
            </w:r>
            <w:r w:rsidR="00C80ED4" w:rsidRPr="00CD400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</w:t>
            </w:r>
            <w:r w:rsidR="00C80E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80ED4" w:rsidRPr="00CD400D">
              <w:rPr>
                <w:rFonts w:ascii="Times New Roman" w:hAnsi="Times New Roman" w:cs="Times New Roman"/>
                <w:sz w:val="24"/>
                <w:szCs w:val="24"/>
              </w:rPr>
              <w:t xml:space="preserve"> расчет</w:t>
            </w:r>
            <w:r w:rsidR="00C80ED4">
              <w:rPr>
                <w:rFonts w:ascii="Times New Roman" w:hAnsi="Times New Roman" w:cs="Times New Roman"/>
                <w:sz w:val="24"/>
                <w:szCs w:val="24"/>
              </w:rPr>
              <w:t>ы и определять</w:t>
            </w:r>
            <w:r w:rsidR="00C80ED4" w:rsidRPr="00CD4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ED4">
              <w:rPr>
                <w:rFonts w:ascii="Times New Roman" w:hAnsi="Times New Roman" w:cs="Times New Roman"/>
                <w:sz w:val="24"/>
                <w:szCs w:val="24"/>
              </w:rPr>
              <w:t>экономическую эффективность</w:t>
            </w:r>
            <w:r w:rsidR="00C80ED4" w:rsidRPr="00CD400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 и разработок</w:t>
            </w:r>
          </w:p>
        </w:tc>
        <w:tc>
          <w:tcPr>
            <w:tcW w:w="2127" w:type="dxa"/>
          </w:tcPr>
          <w:p w:rsidR="000E3806" w:rsidRPr="000E3806" w:rsidRDefault="000E3806" w:rsidP="000E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806" w:rsidTr="00CD400D">
        <w:tc>
          <w:tcPr>
            <w:tcW w:w="458" w:type="dxa"/>
          </w:tcPr>
          <w:p w:rsidR="000E3806" w:rsidRPr="000E3806" w:rsidRDefault="000E3806" w:rsidP="000E38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0E3806" w:rsidRPr="000E3806" w:rsidRDefault="00DF3121" w:rsidP="00D9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3121">
              <w:rPr>
                <w:rFonts w:ascii="Times New Roman" w:hAnsi="Times New Roman" w:cs="Times New Roman"/>
                <w:sz w:val="24"/>
                <w:szCs w:val="24"/>
              </w:rPr>
              <w:t>знать: технические характеристики, конструктивные особенности, назначение электрооборудования, бытовых машин и приборов; режимы работы и правила эксплуатации электрического и электромеханического оборудования; правила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121">
              <w:rPr>
                <w:rFonts w:ascii="Times New Roman" w:hAnsi="Times New Roman" w:cs="Times New Roman"/>
                <w:sz w:val="24"/>
                <w:szCs w:val="24"/>
              </w:rPr>
              <w:t>наладки, испытания, эксплуатации, обслуживания и ремонта электрического и электромеханического оборудования, сервисного обслужи</w:t>
            </w:r>
            <w:r w:rsidR="00C80ED4">
              <w:rPr>
                <w:rFonts w:ascii="Times New Roman" w:hAnsi="Times New Roman" w:cs="Times New Roman"/>
                <w:sz w:val="24"/>
                <w:szCs w:val="24"/>
              </w:rPr>
              <w:t>вания и ремонта бытовой техники</w:t>
            </w:r>
          </w:p>
        </w:tc>
        <w:tc>
          <w:tcPr>
            <w:tcW w:w="2127" w:type="dxa"/>
          </w:tcPr>
          <w:p w:rsidR="000E3806" w:rsidRPr="000E3806" w:rsidRDefault="000E3806" w:rsidP="000E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0E3806" w:rsidTr="00CD400D">
        <w:tc>
          <w:tcPr>
            <w:tcW w:w="458" w:type="dxa"/>
          </w:tcPr>
          <w:p w:rsidR="000E3806" w:rsidRPr="000E3806" w:rsidRDefault="000E3806" w:rsidP="000E38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</w:tcPr>
          <w:p w:rsidR="000E3806" w:rsidRPr="000E3806" w:rsidRDefault="000E3806" w:rsidP="00D9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8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80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C80E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E3806">
              <w:rPr>
                <w:rFonts w:ascii="Times New Roman" w:hAnsi="Times New Roman" w:cs="Times New Roman"/>
                <w:sz w:val="24"/>
                <w:szCs w:val="24"/>
              </w:rPr>
              <w:t xml:space="preserve"> основы картографии, геодезии, </w:t>
            </w:r>
            <w:r w:rsidR="00DF3121" w:rsidRPr="000E3806">
              <w:rPr>
                <w:rFonts w:ascii="Times New Roman" w:hAnsi="Times New Roman" w:cs="Times New Roman"/>
                <w:sz w:val="24"/>
                <w:szCs w:val="24"/>
              </w:rPr>
              <w:t>геологии;</w:t>
            </w:r>
            <w:r w:rsidR="00C80ED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F3121">
              <w:rPr>
                <w:rFonts w:ascii="Times New Roman" w:hAnsi="Times New Roman" w:cs="Times New Roman"/>
                <w:sz w:val="24"/>
                <w:szCs w:val="24"/>
              </w:rPr>
              <w:t>троительные</w:t>
            </w:r>
            <w:r w:rsidRPr="000E3806">
              <w:rPr>
                <w:rFonts w:ascii="Times New Roman" w:hAnsi="Times New Roman" w:cs="Times New Roman"/>
                <w:sz w:val="24"/>
                <w:szCs w:val="24"/>
              </w:rPr>
              <w:t xml:space="preserve"> нормы и правила</w:t>
            </w:r>
            <w:r w:rsidR="00DF3121" w:rsidRPr="000E38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F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121" w:rsidRPr="000E3806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0E380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топографо-геодезических работ на объекте;</w:t>
            </w:r>
          </w:p>
          <w:p w:rsidR="000E3806" w:rsidRPr="000E3806" w:rsidRDefault="000E3806" w:rsidP="00D960BA">
            <w:pPr>
              <w:tabs>
                <w:tab w:val="left" w:pos="213"/>
                <w:tab w:val="left" w:pos="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8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3806">
              <w:rPr>
                <w:rFonts w:ascii="Times New Roman" w:hAnsi="Times New Roman" w:cs="Times New Roman"/>
                <w:sz w:val="24"/>
                <w:szCs w:val="24"/>
              </w:rPr>
              <w:tab/>
              <w:t>уметь</w:t>
            </w:r>
            <w:r w:rsidR="00C80E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E3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ED4">
              <w:rPr>
                <w:rFonts w:ascii="Times New Roman" w:hAnsi="Times New Roman" w:cs="Times New Roman"/>
                <w:sz w:val="24"/>
                <w:szCs w:val="24"/>
              </w:rPr>
              <w:t>читать техническую документацию</w:t>
            </w:r>
          </w:p>
        </w:tc>
        <w:tc>
          <w:tcPr>
            <w:tcW w:w="2127" w:type="dxa"/>
          </w:tcPr>
          <w:p w:rsidR="000E3806" w:rsidRPr="000E3806" w:rsidRDefault="000E3806" w:rsidP="000E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806" w:rsidRDefault="009E12A5" w:rsidP="006767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3724DBD6" wp14:editId="1C127B8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3806" w:rsidRDefault="000E3806" w:rsidP="000E38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3806">
        <w:rPr>
          <w:rFonts w:ascii="Times New Roman" w:hAnsi="Times New Roman" w:cs="Times New Roman"/>
          <w:sz w:val="24"/>
          <w:szCs w:val="24"/>
        </w:rPr>
        <w:t>Кондитер/повар</w:t>
      </w:r>
    </w:p>
    <w:p w:rsidR="000E3806" w:rsidRDefault="00D71644" w:rsidP="000E38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</w:t>
      </w:r>
    </w:p>
    <w:p w:rsidR="000E3806" w:rsidRDefault="00D71644" w:rsidP="000E38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</w:t>
      </w:r>
    </w:p>
    <w:p w:rsidR="000E3806" w:rsidRDefault="002A1E05" w:rsidP="000E38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Модельер</w:t>
      </w:r>
    </w:p>
    <w:p w:rsidR="000E3806" w:rsidRDefault="002A1E05" w:rsidP="000E38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информационной безопасности</w:t>
      </w:r>
    </w:p>
    <w:p w:rsidR="000E3806" w:rsidRDefault="00876558" w:rsidP="000E38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 по туризму</w:t>
      </w:r>
    </w:p>
    <w:p w:rsidR="000E3806" w:rsidRDefault="00876558" w:rsidP="000E38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</w:t>
      </w:r>
    </w:p>
    <w:p w:rsidR="000E3806" w:rsidRDefault="00CD400D" w:rsidP="000E38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</w:t>
      </w:r>
    </w:p>
    <w:p w:rsidR="000E3806" w:rsidRDefault="00DF3121" w:rsidP="000E38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Электромонтер</w:t>
      </w:r>
    </w:p>
    <w:p w:rsidR="000E3806" w:rsidRPr="000E3806" w:rsidRDefault="000E3806" w:rsidP="000E38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 по бурению</w:t>
      </w:r>
    </w:p>
    <w:sectPr w:rsidR="000E3806" w:rsidRPr="000E3806" w:rsidSect="0067670E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11932"/>
    <w:multiLevelType w:val="hybridMultilevel"/>
    <w:tmpl w:val="EFEE2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641C37"/>
    <w:multiLevelType w:val="hybridMultilevel"/>
    <w:tmpl w:val="5F40B2C2"/>
    <w:lvl w:ilvl="0" w:tplc="5DB080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F9"/>
    <w:rsid w:val="000E3806"/>
    <w:rsid w:val="00164CF9"/>
    <w:rsid w:val="002A1E05"/>
    <w:rsid w:val="005A4E8E"/>
    <w:rsid w:val="0067670E"/>
    <w:rsid w:val="00876558"/>
    <w:rsid w:val="009E12A5"/>
    <w:rsid w:val="00C80ED4"/>
    <w:rsid w:val="00CD400D"/>
    <w:rsid w:val="00D71644"/>
    <w:rsid w:val="00D960BA"/>
    <w:rsid w:val="00DF3121"/>
    <w:rsid w:val="00EB1A53"/>
    <w:rsid w:val="00F2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14AC"/>
  <w15:chartTrackingRefBased/>
  <w15:docId w15:val="{8D29E3B4-5744-42D6-80A8-F8CE79A3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D283B-3232-4DF7-90A4-4665D770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2025-02-03T12:34:00Z</dcterms:created>
  <dcterms:modified xsi:type="dcterms:W3CDTF">2025-02-03T12:35:00Z</dcterms:modified>
</cp:coreProperties>
</file>