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4E5C" w14:textId="77777777" w:rsidR="004D2C9C" w:rsidRPr="000241BC" w:rsidRDefault="00667201" w:rsidP="00667201">
      <w:pPr>
        <w:jc w:val="center"/>
        <w:rPr>
          <w:b/>
          <w:bCs/>
        </w:rPr>
      </w:pPr>
      <w:r>
        <w:rPr>
          <w:rFonts w:cs="Times New Roman"/>
          <w:b/>
          <w:noProof/>
          <w:szCs w:val="28"/>
          <w:lang w:eastAsia="zh-CN"/>
        </w:rPr>
        <w:drawing>
          <wp:anchor distT="0" distB="0" distL="114300" distR="114300" simplePos="0" relativeHeight="251659264" behindDoc="1" locked="0" layoutInCell="1" allowOverlap="1" wp14:anchorId="586C470A" wp14:editId="7863F5D1">
            <wp:simplePos x="0" y="0"/>
            <wp:positionH relativeFrom="page">
              <wp:align>right</wp:align>
            </wp:positionH>
            <wp:positionV relativeFrom="page">
              <wp:align>top</wp:align>
            </wp:positionV>
            <wp:extent cx="7561379" cy="10692000"/>
            <wp:effectExtent l="0" t="0" r="190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8-15--Программа_л3_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1379" cy="10692000"/>
                    </a:xfrm>
                    <a:prstGeom prst="rect">
                      <a:avLst/>
                    </a:prstGeom>
                  </pic:spPr>
                </pic:pic>
              </a:graphicData>
            </a:graphic>
            <wp14:sizeRelH relativeFrom="margin">
              <wp14:pctWidth>0</wp14:pctWidth>
            </wp14:sizeRelH>
            <wp14:sizeRelV relativeFrom="margin">
              <wp14:pctHeight>0</wp14:pctHeight>
            </wp14:sizeRelV>
          </wp:anchor>
        </w:drawing>
      </w:r>
      <w:r w:rsidR="004D2C9C" w:rsidRPr="000241BC">
        <w:rPr>
          <w:b/>
          <w:bCs/>
        </w:rPr>
        <w:t>Сценарий</w:t>
      </w:r>
    </w:p>
    <w:p w14:paraId="539D4F2B" w14:textId="77777777" w:rsidR="000D2E3B" w:rsidRDefault="004D2C9C" w:rsidP="00667201">
      <w:pPr>
        <w:jc w:val="center"/>
        <w:rPr>
          <w:b/>
          <w:bCs/>
        </w:rPr>
      </w:pPr>
      <w:r w:rsidRPr="000241BC">
        <w:rPr>
          <w:b/>
          <w:bCs/>
        </w:rPr>
        <w:t>внеурочного занятия</w:t>
      </w:r>
      <w:r w:rsidR="00E140FA">
        <w:rPr>
          <w:b/>
          <w:bCs/>
        </w:rPr>
        <w:t xml:space="preserve"> </w:t>
      </w:r>
    </w:p>
    <w:p w14:paraId="4DFD0888" w14:textId="369D8252" w:rsidR="004D2C9C" w:rsidRPr="000241BC" w:rsidRDefault="004D2C9C" w:rsidP="00667201">
      <w:pPr>
        <w:jc w:val="center"/>
        <w:rPr>
          <w:b/>
          <w:bCs/>
        </w:rPr>
      </w:pPr>
      <w:r w:rsidRPr="000241BC">
        <w:rPr>
          <w:b/>
          <w:bCs/>
        </w:rPr>
        <w:t xml:space="preserve">для обучающихся </w:t>
      </w:r>
      <w:r w:rsidR="009E1655">
        <w:rPr>
          <w:b/>
          <w:bCs/>
        </w:rPr>
        <w:t>10-11</w:t>
      </w:r>
      <w:r w:rsidR="00B4758C">
        <w:rPr>
          <w:b/>
          <w:bCs/>
        </w:rPr>
        <w:t xml:space="preserve"> классов</w:t>
      </w:r>
      <w:r w:rsidR="009E1655">
        <w:rPr>
          <w:b/>
          <w:bCs/>
        </w:rPr>
        <w:t>, 1-2 курсов СПО</w:t>
      </w:r>
      <w:r w:rsidR="00526154">
        <w:rPr>
          <w:b/>
          <w:bCs/>
        </w:rPr>
        <w:t xml:space="preserve"> </w:t>
      </w:r>
    </w:p>
    <w:p w14:paraId="32C2E223" w14:textId="34721253" w:rsidR="00F039D0" w:rsidRPr="00D30448" w:rsidRDefault="004D2C9C" w:rsidP="00F039D0">
      <w:pPr>
        <w:widowControl w:val="0"/>
        <w:ind w:firstLine="709"/>
        <w:jc w:val="center"/>
        <w:rPr>
          <w:rFonts w:cs="Times New Roman"/>
          <w:szCs w:val="28"/>
        </w:rPr>
      </w:pPr>
      <w:r w:rsidRPr="000241BC">
        <w:rPr>
          <w:b/>
          <w:bCs/>
        </w:rPr>
        <w:t>по теме «</w:t>
      </w:r>
      <w:r w:rsidR="00FD38EF">
        <w:rPr>
          <w:rFonts w:cs="Times New Roman"/>
          <w:b/>
          <w:szCs w:val="28"/>
        </w:rPr>
        <w:t>Новые проекты – новые возможности!</w:t>
      </w:r>
      <w:r w:rsidR="00F039D0" w:rsidRPr="00D30448">
        <w:rPr>
          <w:rFonts w:cs="Times New Roman"/>
          <w:b/>
          <w:szCs w:val="28"/>
        </w:rPr>
        <w:t>»</w:t>
      </w:r>
    </w:p>
    <w:p w14:paraId="796A2643" w14:textId="77777777" w:rsidR="00F039D0" w:rsidRPr="00D30448" w:rsidRDefault="00F039D0" w:rsidP="00F039D0">
      <w:pPr>
        <w:jc w:val="center"/>
        <w:rPr>
          <w:rFonts w:cs="Times New Roman"/>
          <w:b/>
          <w:szCs w:val="28"/>
        </w:rPr>
      </w:pPr>
    </w:p>
    <w:p w14:paraId="3D08F495" w14:textId="54346272" w:rsidR="00814526" w:rsidRDefault="00814526" w:rsidP="00814526">
      <w:pPr>
        <w:tabs>
          <w:tab w:val="left" w:pos="924"/>
        </w:tabs>
        <w:ind w:right="-57"/>
        <w:rPr>
          <w:rFonts w:cs="Times New Roman"/>
          <w:szCs w:val="28"/>
        </w:rPr>
      </w:pPr>
      <w:r w:rsidRPr="00D30448">
        <w:rPr>
          <w:rFonts w:cs="Times New Roman"/>
          <w:b/>
          <w:szCs w:val="28"/>
        </w:rPr>
        <w:t xml:space="preserve">Цель занятия: </w:t>
      </w:r>
      <w:r w:rsidRPr="004F60E3">
        <w:rPr>
          <w:rFonts w:cs="Times New Roman"/>
          <w:szCs w:val="28"/>
        </w:rPr>
        <w:t>формирова</w:t>
      </w:r>
      <w:r>
        <w:rPr>
          <w:rFonts w:cs="Times New Roman"/>
          <w:szCs w:val="28"/>
        </w:rPr>
        <w:t>ние</w:t>
      </w:r>
      <w:r w:rsidRPr="004F60E3">
        <w:rPr>
          <w:rFonts w:cs="Times New Roman"/>
          <w:szCs w:val="28"/>
        </w:rPr>
        <w:t xml:space="preserve"> у обучающихся ценностно</w:t>
      </w:r>
      <w:r>
        <w:rPr>
          <w:rFonts w:cs="Times New Roman"/>
          <w:szCs w:val="28"/>
        </w:rPr>
        <w:t>го</w:t>
      </w:r>
      <w:r w:rsidRPr="004F60E3">
        <w:rPr>
          <w:rFonts w:cs="Times New Roman"/>
          <w:szCs w:val="28"/>
        </w:rPr>
        <w:t xml:space="preserve"> отношени</w:t>
      </w:r>
      <w:r>
        <w:rPr>
          <w:rFonts w:cs="Times New Roman"/>
          <w:szCs w:val="28"/>
        </w:rPr>
        <w:t>я</w:t>
      </w:r>
      <w:r w:rsidRPr="004F60E3">
        <w:rPr>
          <w:rFonts w:cs="Times New Roman"/>
          <w:szCs w:val="28"/>
        </w:rPr>
        <w:t xml:space="preserve"> к </w:t>
      </w:r>
      <w:r>
        <w:rPr>
          <w:rFonts w:cs="Times New Roman"/>
          <w:szCs w:val="28"/>
        </w:rPr>
        <w:t xml:space="preserve">экономическим возможностям Мурманской области, </w:t>
      </w:r>
      <w:r w:rsidRPr="00C346A9">
        <w:rPr>
          <w:rFonts w:cs="Times New Roman"/>
          <w:szCs w:val="28"/>
        </w:rPr>
        <w:t xml:space="preserve">готовности к профессиональному </w:t>
      </w:r>
      <w:r>
        <w:rPr>
          <w:rFonts w:cs="Times New Roman"/>
          <w:szCs w:val="28"/>
        </w:rPr>
        <w:t>самоопределению</w:t>
      </w:r>
      <w:r w:rsidR="00FD38EF">
        <w:rPr>
          <w:rFonts w:cs="Times New Roman"/>
          <w:szCs w:val="28"/>
        </w:rPr>
        <w:t>.</w:t>
      </w:r>
      <w:r w:rsidR="00236541">
        <w:rPr>
          <w:rFonts w:cs="Times New Roman"/>
          <w:szCs w:val="28"/>
        </w:rPr>
        <w:t xml:space="preserve"> </w:t>
      </w:r>
    </w:p>
    <w:p w14:paraId="1B9BDD36" w14:textId="0EB04DC1" w:rsidR="00814526" w:rsidRDefault="00814526" w:rsidP="00814526">
      <w:pPr>
        <w:tabs>
          <w:tab w:val="left" w:pos="924"/>
        </w:tabs>
        <w:ind w:right="-57"/>
        <w:rPr>
          <w:rFonts w:cs="Times New Roman"/>
          <w:szCs w:val="28"/>
        </w:rPr>
      </w:pPr>
      <w:r w:rsidRPr="00D30448">
        <w:rPr>
          <w:rFonts w:cs="Times New Roman"/>
          <w:b/>
          <w:szCs w:val="28"/>
        </w:rPr>
        <w:t>Формируемые ценности:</w:t>
      </w:r>
      <w:r w:rsidRPr="00D30448">
        <w:rPr>
          <w:rFonts w:cs="Times New Roman"/>
          <w:szCs w:val="28"/>
        </w:rPr>
        <w:t xml:space="preserve"> </w:t>
      </w:r>
      <w:r w:rsidRPr="00DE547E">
        <w:rPr>
          <w:rFonts w:cs="Times New Roman"/>
          <w:szCs w:val="28"/>
        </w:rPr>
        <w:t xml:space="preserve">любовь к малой </w:t>
      </w:r>
      <w:r w:rsidR="003C7F83">
        <w:rPr>
          <w:rFonts w:cs="Times New Roman"/>
          <w:szCs w:val="28"/>
        </w:rPr>
        <w:t>родине,</w:t>
      </w:r>
      <w:r w:rsidRPr="00DE547E">
        <w:rPr>
          <w:rFonts w:cs="Times New Roman"/>
          <w:szCs w:val="28"/>
        </w:rPr>
        <w:t xml:space="preserve"> </w:t>
      </w:r>
      <w:r>
        <w:rPr>
          <w:rFonts w:cs="Times New Roman"/>
          <w:szCs w:val="28"/>
        </w:rPr>
        <w:t>преемственность поколений, труд, профессиональное самоопределение</w:t>
      </w:r>
      <w:r w:rsidRPr="00D30448">
        <w:rPr>
          <w:rFonts w:cs="Times New Roman"/>
          <w:szCs w:val="28"/>
        </w:rPr>
        <w:t>.</w:t>
      </w:r>
    </w:p>
    <w:p w14:paraId="4582155E" w14:textId="77777777" w:rsidR="00814526" w:rsidRPr="00D30448" w:rsidRDefault="00814526" w:rsidP="00814526">
      <w:pPr>
        <w:rPr>
          <w:rFonts w:cs="Times New Roman"/>
          <w:szCs w:val="28"/>
        </w:rPr>
      </w:pPr>
      <w:r w:rsidRPr="00D30448">
        <w:rPr>
          <w:rFonts w:cs="Times New Roman"/>
          <w:b/>
          <w:szCs w:val="28"/>
        </w:rPr>
        <w:t xml:space="preserve">Планируемые результаты: </w:t>
      </w:r>
    </w:p>
    <w:p w14:paraId="2A7A8C32" w14:textId="77777777" w:rsidR="00814526" w:rsidRPr="00D30448" w:rsidRDefault="00814526" w:rsidP="00814526">
      <w:pPr>
        <w:rPr>
          <w:rFonts w:cs="Times New Roman"/>
          <w:b/>
          <w:szCs w:val="28"/>
        </w:rPr>
      </w:pPr>
      <w:r w:rsidRPr="00D30448">
        <w:rPr>
          <w:rFonts w:cs="Times New Roman"/>
          <w:b/>
          <w:szCs w:val="28"/>
        </w:rPr>
        <w:t xml:space="preserve">Личностные: </w:t>
      </w:r>
    </w:p>
    <w:p w14:paraId="3A6113DC" w14:textId="77777777" w:rsidR="00814526" w:rsidRPr="004107D8" w:rsidRDefault="00814526" w:rsidP="00814526">
      <w:pPr>
        <w:pStyle w:val="a4"/>
        <w:numPr>
          <w:ilvl w:val="0"/>
          <w:numId w:val="1"/>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развитие</w:t>
      </w:r>
      <w:r w:rsidRPr="004107D8">
        <w:rPr>
          <w:rFonts w:ascii="Times New Roman" w:hAnsi="Times New Roman" w:cs="Times New Roman"/>
          <w:sz w:val="28"/>
          <w:szCs w:val="28"/>
        </w:rPr>
        <w:t xml:space="preserve"> интереса к изучению Мурманской области;</w:t>
      </w:r>
    </w:p>
    <w:p w14:paraId="3943B384" w14:textId="77777777" w:rsidR="00814526" w:rsidRDefault="00814526" w:rsidP="00814526">
      <w:pPr>
        <w:pStyle w:val="a4"/>
        <w:numPr>
          <w:ilvl w:val="0"/>
          <w:numId w:val="1"/>
        </w:numPr>
        <w:spacing w:after="0" w:line="360" w:lineRule="auto"/>
        <w:ind w:left="426"/>
        <w:jc w:val="both"/>
        <w:rPr>
          <w:rFonts w:ascii="Times New Roman" w:hAnsi="Times New Roman" w:cs="Times New Roman"/>
          <w:sz w:val="28"/>
          <w:szCs w:val="28"/>
        </w:rPr>
      </w:pPr>
      <w:r w:rsidRPr="004107D8">
        <w:rPr>
          <w:rFonts w:ascii="Times New Roman" w:hAnsi="Times New Roman" w:cs="Times New Roman"/>
          <w:sz w:val="28"/>
          <w:szCs w:val="28"/>
        </w:rPr>
        <w:t>уважение к труду, трудовой деятельности человека</w:t>
      </w:r>
      <w:r>
        <w:rPr>
          <w:rFonts w:ascii="Times New Roman" w:hAnsi="Times New Roman" w:cs="Times New Roman"/>
          <w:sz w:val="28"/>
          <w:szCs w:val="28"/>
        </w:rPr>
        <w:t>;</w:t>
      </w:r>
    </w:p>
    <w:p w14:paraId="754AAB90" w14:textId="77777777" w:rsidR="00814526" w:rsidRPr="00234CCD" w:rsidRDefault="00814526" w:rsidP="00814526">
      <w:pPr>
        <w:pStyle w:val="a4"/>
        <w:numPr>
          <w:ilvl w:val="0"/>
          <w:numId w:val="1"/>
        </w:numPr>
        <w:spacing w:after="0" w:line="360" w:lineRule="auto"/>
        <w:ind w:left="426"/>
        <w:jc w:val="both"/>
        <w:rPr>
          <w:rFonts w:ascii="Times New Roman" w:hAnsi="Times New Roman" w:cs="Times New Roman"/>
          <w:b/>
          <w:sz w:val="28"/>
          <w:szCs w:val="28"/>
        </w:rPr>
      </w:pPr>
      <w:r w:rsidRPr="00234CCD">
        <w:rPr>
          <w:rFonts w:ascii="Times New Roman" w:hAnsi="Times New Roman" w:cs="Times New Roman"/>
          <w:sz w:val="28"/>
          <w:szCs w:val="28"/>
        </w:rPr>
        <w:t>готовность и способность обучающихся к саморазвитию и самообразованию на основе мотивации к обучению и познанию</w:t>
      </w:r>
      <w:r>
        <w:rPr>
          <w:rFonts w:ascii="Times New Roman" w:hAnsi="Times New Roman" w:cs="Times New Roman"/>
          <w:sz w:val="28"/>
          <w:szCs w:val="28"/>
        </w:rPr>
        <w:t>.</w:t>
      </w:r>
    </w:p>
    <w:p w14:paraId="4CA4A0A2" w14:textId="77777777" w:rsidR="00814526" w:rsidRPr="00234CCD" w:rsidRDefault="00814526" w:rsidP="00814526">
      <w:pPr>
        <w:ind w:left="66"/>
        <w:rPr>
          <w:rFonts w:cs="Times New Roman"/>
          <w:b/>
          <w:szCs w:val="28"/>
        </w:rPr>
      </w:pPr>
      <w:r w:rsidRPr="00234CCD">
        <w:rPr>
          <w:rFonts w:cs="Times New Roman"/>
          <w:b/>
          <w:szCs w:val="28"/>
        </w:rPr>
        <w:t xml:space="preserve">Метапредметные: </w:t>
      </w:r>
    </w:p>
    <w:p w14:paraId="62B3414A" w14:textId="77777777" w:rsidR="00814526" w:rsidRDefault="00814526" w:rsidP="00814526">
      <w:pPr>
        <w:ind w:left="284" w:hanging="284"/>
        <w:rPr>
          <w:rFonts w:cs="Times New Roman"/>
          <w:szCs w:val="28"/>
        </w:rPr>
      </w:pPr>
      <w:r w:rsidRPr="00D30448">
        <w:rPr>
          <w:rFonts w:cs="Times New Roman"/>
          <w:szCs w:val="28"/>
        </w:rPr>
        <w:t xml:space="preserve">− </w:t>
      </w:r>
      <w:r>
        <w:rPr>
          <w:rFonts w:cs="Times New Roman"/>
          <w:szCs w:val="28"/>
        </w:rPr>
        <w:t xml:space="preserve">строить </w:t>
      </w:r>
      <w:r w:rsidRPr="00FE1549">
        <w:rPr>
          <w:rFonts w:cs="Times New Roman"/>
          <w:szCs w:val="28"/>
        </w:rPr>
        <w:t>умозаключение</w:t>
      </w:r>
      <w:r>
        <w:rPr>
          <w:rFonts w:cs="Times New Roman"/>
          <w:szCs w:val="28"/>
        </w:rPr>
        <w:t xml:space="preserve"> и делать выводы</w:t>
      </w:r>
      <w:r w:rsidRPr="00FE1549">
        <w:rPr>
          <w:rFonts w:cs="Times New Roman"/>
          <w:szCs w:val="28"/>
        </w:rPr>
        <w:t>;</w:t>
      </w:r>
    </w:p>
    <w:p w14:paraId="11DC96F1" w14:textId="77777777" w:rsidR="00814526" w:rsidRPr="00D30448" w:rsidRDefault="00814526" w:rsidP="00814526">
      <w:pPr>
        <w:ind w:left="284" w:hanging="284"/>
        <w:rPr>
          <w:rFonts w:cs="Times New Roman"/>
          <w:szCs w:val="28"/>
        </w:rPr>
      </w:pPr>
      <w:r w:rsidRPr="0001501E">
        <w:rPr>
          <w:rFonts w:cs="Times New Roman"/>
          <w:szCs w:val="28"/>
        </w:rPr>
        <w:t>– принимать участие в коллективном диалоге, высказывать свое отношение к обсуждаемым вопросам</w:t>
      </w:r>
      <w:r w:rsidRPr="00D30448">
        <w:rPr>
          <w:rFonts w:cs="Times New Roman"/>
          <w:szCs w:val="28"/>
        </w:rPr>
        <w:t>.</w:t>
      </w:r>
    </w:p>
    <w:p w14:paraId="569753F9" w14:textId="77777777" w:rsidR="00814526" w:rsidRPr="00D30448" w:rsidRDefault="00814526" w:rsidP="00814526">
      <w:pPr>
        <w:rPr>
          <w:rFonts w:cs="Times New Roman"/>
          <w:szCs w:val="28"/>
        </w:rPr>
      </w:pPr>
      <w:r w:rsidRPr="00D30448">
        <w:rPr>
          <w:rFonts w:cs="Times New Roman"/>
          <w:b/>
          <w:szCs w:val="28"/>
        </w:rPr>
        <w:t>Предметные:</w:t>
      </w:r>
    </w:p>
    <w:p w14:paraId="067D48AF" w14:textId="4E12C8A5" w:rsidR="00814526" w:rsidRPr="00D30448" w:rsidRDefault="00814526" w:rsidP="00814526">
      <w:pPr>
        <w:rPr>
          <w:rFonts w:eastAsia="Times New Roman" w:cs="Times New Roman"/>
          <w:szCs w:val="28"/>
        </w:rPr>
      </w:pPr>
      <w:r w:rsidRPr="0001501E">
        <w:rPr>
          <w:rFonts w:cs="Times New Roman"/>
          <w:szCs w:val="28"/>
        </w:rPr>
        <w:t>–</w:t>
      </w:r>
      <w:r>
        <w:rPr>
          <w:rFonts w:eastAsia="Times New Roman" w:cs="Times New Roman"/>
          <w:szCs w:val="28"/>
        </w:rPr>
        <w:t xml:space="preserve"> приводить примеры </w:t>
      </w:r>
      <w:r w:rsidR="003C7F83">
        <w:rPr>
          <w:rFonts w:eastAsia="Times New Roman" w:cs="Times New Roman"/>
          <w:szCs w:val="28"/>
        </w:rPr>
        <w:t xml:space="preserve">перспективных направлений </w:t>
      </w:r>
      <w:r w:rsidR="00FD38EF">
        <w:rPr>
          <w:rFonts w:eastAsia="Times New Roman" w:cs="Times New Roman"/>
          <w:szCs w:val="28"/>
        </w:rPr>
        <w:t>развития Мурманской области</w:t>
      </w:r>
      <w:r>
        <w:rPr>
          <w:rFonts w:eastAsia="Times New Roman" w:cs="Times New Roman"/>
          <w:szCs w:val="28"/>
        </w:rPr>
        <w:t>.</w:t>
      </w:r>
    </w:p>
    <w:p w14:paraId="0F5A1128" w14:textId="77777777" w:rsidR="00814526" w:rsidRPr="00D30448" w:rsidRDefault="00814526" w:rsidP="00814526">
      <w:pPr>
        <w:rPr>
          <w:rFonts w:cs="Times New Roman"/>
          <w:szCs w:val="28"/>
        </w:rPr>
      </w:pPr>
      <w:r w:rsidRPr="00D30448">
        <w:rPr>
          <w:rFonts w:cs="Times New Roman"/>
          <w:b/>
          <w:szCs w:val="28"/>
        </w:rPr>
        <w:t>Продолжительность занятия:</w:t>
      </w:r>
      <w:r w:rsidRPr="00D30448">
        <w:rPr>
          <w:rFonts w:cs="Times New Roman"/>
          <w:szCs w:val="28"/>
        </w:rPr>
        <w:t xml:space="preserve"> 30 минут. </w:t>
      </w:r>
    </w:p>
    <w:p w14:paraId="0D50EC1F" w14:textId="1B7D5208" w:rsidR="00814526" w:rsidRPr="00D30448" w:rsidRDefault="00814526" w:rsidP="00814526">
      <w:pPr>
        <w:rPr>
          <w:rFonts w:cs="Times New Roman"/>
          <w:szCs w:val="28"/>
        </w:rPr>
      </w:pPr>
      <w:r w:rsidRPr="00D30448">
        <w:rPr>
          <w:rFonts w:cs="Times New Roman"/>
          <w:b/>
          <w:szCs w:val="28"/>
        </w:rPr>
        <w:t>Форма занятия:</w:t>
      </w:r>
      <w:r w:rsidRPr="00D30448">
        <w:rPr>
          <w:rFonts w:cs="Times New Roman"/>
          <w:szCs w:val="28"/>
        </w:rPr>
        <w:t xml:space="preserve"> </w:t>
      </w:r>
      <w:r>
        <w:rPr>
          <w:rFonts w:cs="Times New Roman"/>
          <w:szCs w:val="28"/>
        </w:rPr>
        <w:t>беседа</w:t>
      </w:r>
      <w:r w:rsidR="006D3548">
        <w:rPr>
          <w:rFonts w:cs="Times New Roman"/>
          <w:szCs w:val="28"/>
        </w:rPr>
        <w:t>, работа в парах/группах</w:t>
      </w:r>
      <w:r>
        <w:rPr>
          <w:rFonts w:cs="Times New Roman"/>
          <w:szCs w:val="28"/>
        </w:rPr>
        <w:t>.</w:t>
      </w:r>
    </w:p>
    <w:p w14:paraId="747F2AC3" w14:textId="77777777" w:rsidR="00814526" w:rsidRDefault="00814526" w:rsidP="00814526">
      <w:pPr>
        <w:rPr>
          <w:rFonts w:cs="Times New Roman"/>
          <w:szCs w:val="28"/>
        </w:rPr>
      </w:pPr>
      <w:r>
        <w:rPr>
          <w:rFonts w:cs="Times New Roman"/>
          <w:b/>
          <w:szCs w:val="28"/>
        </w:rPr>
        <w:t xml:space="preserve">Оборудование и дидактический материал к занятию: </w:t>
      </w:r>
      <w:proofErr w:type="spellStart"/>
      <w:r w:rsidRPr="00E00F89">
        <w:rPr>
          <w:rFonts w:cs="Times New Roman"/>
          <w:szCs w:val="28"/>
        </w:rPr>
        <w:t>медиапроектор</w:t>
      </w:r>
      <w:proofErr w:type="spellEnd"/>
      <w:r w:rsidRPr="00E00F89">
        <w:rPr>
          <w:rFonts w:cs="Times New Roman"/>
          <w:szCs w:val="28"/>
        </w:rPr>
        <w:t>,</w:t>
      </w:r>
      <w:r>
        <w:rPr>
          <w:rFonts w:cs="Times New Roman"/>
          <w:b/>
          <w:szCs w:val="28"/>
        </w:rPr>
        <w:t xml:space="preserve"> </w:t>
      </w:r>
      <w:r>
        <w:rPr>
          <w:rFonts w:cs="Times New Roman"/>
          <w:szCs w:val="28"/>
        </w:rPr>
        <w:t>и</w:t>
      </w:r>
      <w:r w:rsidRPr="00E00F89">
        <w:rPr>
          <w:rFonts w:cs="Times New Roman"/>
          <w:szCs w:val="28"/>
        </w:rPr>
        <w:t>нтерактивная доска</w:t>
      </w:r>
      <w:r>
        <w:rPr>
          <w:rFonts w:cs="Times New Roman"/>
          <w:szCs w:val="28"/>
        </w:rPr>
        <w:t xml:space="preserve">. </w:t>
      </w:r>
    </w:p>
    <w:p w14:paraId="4D98824F" w14:textId="77777777" w:rsidR="00814526" w:rsidRPr="00C02E83" w:rsidRDefault="00814526" w:rsidP="00814526">
      <w:pPr>
        <w:rPr>
          <w:rFonts w:cs="Times New Roman"/>
          <w:b/>
          <w:szCs w:val="28"/>
        </w:rPr>
      </w:pPr>
      <w:r w:rsidRPr="00C02E83">
        <w:rPr>
          <w:rFonts w:cs="Times New Roman"/>
          <w:b/>
          <w:szCs w:val="28"/>
        </w:rPr>
        <w:t>Комплект материалов:</w:t>
      </w:r>
    </w:p>
    <w:p w14:paraId="6ECBFA1F" w14:textId="77777777" w:rsidR="00814526" w:rsidRPr="00C02E83" w:rsidRDefault="00814526" w:rsidP="00814526">
      <w:pPr>
        <w:rPr>
          <w:rFonts w:cs="Times New Roman"/>
          <w:szCs w:val="28"/>
        </w:rPr>
      </w:pPr>
      <w:r w:rsidRPr="00C02E83">
        <w:rPr>
          <w:rFonts w:cs="Times New Roman"/>
          <w:szCs w:val="28"/>
        </w:rPr>
        <w:t>- сценарий;</w:t>
      </w:r>
    </w:p>
    <w:p w14:paraId="224766E8" w14:textId="72FB3A48" w:rsidR="00814526" w:rsidRDefault="001F363F" w:rsidP="00814526">
      <w:pPr>
        <w:rPr>
          <w:rFonts w:cs="Times New Roman"/>
          <w:szCs w:val="28"/>
        </w:rPr>
      </w:pPr>
      <w:r>
        <w:rPr>
          <w:rFonts w:cs="Times New Roman"/>
          <w:b/>
          <w:noProof/>
          <w:szCs w:val="28"/>
          <w:lang w:eastAsia="zh-CN"/>
        </w:rPr>
        <w:lastRenderedPageBreak/>
        <w:drawing>
          <wp:anchor distT="0" distB="0" distL="114300" distR="114300" simplePos="0" relativeHeight="251677696" behindDoc="1" locked="0" layoutInCell="1" allowOverlap="1" wp14:anchorId="29808416" wp14:editId="2AF7C56F">
            <wp:simplePos x="0" y="0"/>
            <wp:positionH relativeFrom="page">
              <wp:align>right</wp:align>
            </wp:positionH>
            <wp:positionV relativeFrom="page">
              <wp:align>top</wp:align>
            </wp:positionV>
            <wp:extent cx="7561379" cy="10692000"/>
            <wp:effectExtent l="0" t="0" r="190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8-15--Программа_л3_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1379" cy="10692000"/>
                    </a:xfrm>
                    <a:prstGeom prst="rect">
                      <a:avLst/>
                    </a:prstGeom>
                  </pic:spPr>
                </pic:pic>
              </a:graphicData>
            </a:graphic>
            <wp14:sizeRelH relativeFrom="margin">
              <wp14:pctWidth>0</wp14:pctWidth>
            </wp14:sizeRelH>
            <wp14:sizeRelV relativeFrom="margin">
              <wp14:pctHeight>0</wp14:pctHeight>
            </wp14:sizeRelV>
          </wp:anchor>
        </w:drawing>
      </w:r>
      <w:r w:rsidR="00814526" w:rsidRPr="00C02E83">
        <w:rPr>
          <w:rFonts w:cs="Times New Roman"/>
          <w:szCs w:val="28"/>
        </w:rPr>
        <w:t>- методические рекомендации;</w:t>
      </w:r>
    </w:p>
    <w:p w14:paraId="28439EA3" w14:textId="77777777" w:rsidR="00814526" w:rsidRDefault="00814526" w:rsidP="00814526">
      <w:pPr>
        <w:rPr>
          <w:rFonts w:cs="Times New Roman"/>
          <w:szCs w:val="28"/>
        </w:rPr>
      </w:pPr>
      <w:r w:rsidRPr="00C02E83">
        <w:rPr>
          <w:rFonts w:cs="Times New Roman"/>
          <w:szCs w:val="28"/>
        </w:rPr>
        <w:t>- презентационные материалы</w:t>
      </w:r>
      <w:r>
        <w:rPr>
          <w:rFonts w:cs="Times New Roman"/>
          <w:szCs w:val="28"/>
        </w:rPr>
        <w:t>.</w:t>
      </w:r>
    </w:p>
    <w:p w14:paraId="45298A36" w14:textId="77777777" w:rsidR="00814526" w:rsidRDefault="00814526" w:rsidP="00814526">
      <w:pPr>
        <w:rPr>
          <w:rFonts w:eastAsia="Times New Roman" w:cs="Times New Roman"/>
          <w:szCs w:val="28"/>
        </w:rPr>
      </w:pPr>
      <w:r>
        <w:rPr>
          <w:rFonts w:eastAsia="Times New Roman" w:cs="Times New Roman"/>
          <w:b/>
          <w:szCs w:val="28"/>
        </w:rPr>
        <w:t xml:space="preserve">Этапы занятия: </w:t>
      </w:r>
    </w:p>
    <w:p w14:paraId="65A81FE4" w14:textId="77777777" w:rsidR="00814526" w:rsidRDefault="00814526" w:rsidP="00814526">
      <w:pPr>
        <w:rPr>
          <w:rFonts w:eastAsia="Times New Roman" w:cs="Times New Roman"/>
          <w:szCs w:val="28"/>
        </w:rPr>
      </w:pPr>
      <w:r>
        <w:rPr>
          <w:rFonts w:eastAsia="Times New Roman" w:cs="Times New Roman"/>
          <w:szCs w:val="28"/>
        </w:rPr>
        <w:t xml:space="preserve">1. Вводная (мотивационная) часть – до 5 мин. </w:t>
      </w:r>
    </w:p>
    <w:p w14:paraId="7DDC6BB4" w14:textId="77777777" w:rsidR="00814526" w:rsidRDefault="00814526" w:rsidP="00814526">
      <w:pPr>
        <w:rPr>
          <w:rFonts w:eastAsia="Times New Roman" w:cs="Times New Roman"/>
          <w:szCs w:val="28"/>
        </w:rPr>
      </w:pPr>
      <w:r>
        <w:rPr>
          <w:rFonts w:eastAsia="Times New Roman" w:cs="Times New Roman"/>
          <w:szCs w:val="28"/>
        </w:rPr>
        <w:t xml:space="preserve">2. Основная часть – до 20 мин.  </w:t>
      </w:r>
    </w:p>
    <w:p w14:paraId="0C1CDE97" w14:textId="77777777" w:rsidR="00814526" w:rsidRDefault="00814526" w:rsidP="00814526">
      <w:pPr>
        <w:rPr>
          <w:rFonts w:eastAsia="Times New Roman" w:cs="Times New Roman"/>
          <w:szCs w:val="28"/>
        </w:rPr>
      </w:pPr>
      <w:r>
        <w:rPr>
          <w:rFonts w:eastAsia="Times New Roman" w:cs="Times New Roman"/>
          <w:szCs w:val="28"/>
        </w:rPr>
        <w:t>3. Заключительная часть, обобщение, рефлексия – до 5 мин.</w:t>
      </w:r>
    </w:p>
    <w:p w14:paraId="3C679E39" w14:textId="77777777" w:rsidR="00DA3132" w:rsidRPr="00B32381" w:rsidRDefault="00DA3132" w:rsidP="00DA3132">
      <w:pPr>
        <w:jc w:val="center"/>
        <w:rPr>
          <w:rFonts w:cs="Times New Roman"/>
          <w:b/>
          <w:sz w:val="16"/>
          <w:szCs w:val="16"/>
        </w:rPr>
      </w:pPr>
    </w:p>
    <w:p w14:paraId="6E2DC9CB" w14:textId="77777777" w:rsidR="00DA3132" w:rsidRDefault="00DA3132" w:rsidP="00DA3132">
      <w:pPr>
        <w:jc w:val="center"/>
        <w:rPr>
          <w:rFonts w:cs="Times New Roman"/>
          <w:b/>
          <w:szCs w:val="28"/>
        </w:rPr>
      </w:pPr>
      <w:r>
        <w:rPr>
          <w:rFonts w:cs="Times New Roman"/>
          <w:b/>
          <w:szCs w:val="28"/>
        </w:rPr>
        <w:t>Ход занятия</w:t>
      </w:r>
    </w:p>
    <w:tbl>
      <w:tblPr>
        <w:tblStyle w:val="a3"/>
        <w:tblW w:w="10687" w:type="dxa"/>
        <w:tblInd w:w="-176" w:type="dxa"/>
        <w:tblLayout w:type="fixed"/>
        <w:tblLook w:val="04A0" w:firstRow="1" w:lastRow="0" w:firstColumn="1" w:lastColumn="0" w:noHBand="0" w:noVBand="1"/>
      </w:tblPr>
      <w:tblGrid>
        <w:gridCol w:w="2014"/>
        <w:gridCol w:w="6091"/>
        <w:gridCol w:w="2582"/>
      </w:tblGrid>
      <w:tr w:rsidR="00DA3132" w14:paraId="756F752C" w14:textId="77777777" w:rsidTr="00660DD8">
        <w:tc>
          <w:tcPr>
            <w:tcW w:w="2014" w:type="dxa"/>
            <w:tcBorders>
              <w:top w:val="single" w:sz="4" w:space="0" w:color="auto"/>
              <w:left w:val="single" w:sz="4" w:space="0" w:color="auto"/>
              <w:bottom w:val="single" w:sz="4" w:space="0" w:color="auto"/>
              <w:right w:val="single" w:sz="4" w:space="0" w:color="auto"/>
            </w:tcBorders>
            <w:hideMark/>
          </w:tcPr>
          <w:p w14:paraId="6DA36FD2" w14:textId="77777777" w:rsidR="00DA3132" w:rsidRDefault="00DA3132" w:rsidP="008601EE">
            <w:pPr>
              <w:widowControl w:val="0"/>
              <w:ind w:left="-57" w:right="-57"/>
              <w:jc w:val="center"/>
              <w:rPr>
                <w:rFonts w:cs="Times New Roman"/>
                <w:sz w:val="24"/>
                <w:szCs w:val="24"/>
              </w:rPr>
            </w:pPr>
            <w:r>
              <w:rPr>
                <w:rFonts w:cs="Times New Roman"/>
                <w:sz w:val="24"/>
                <w:szCs w:val="24"/>
              </w:rPr>
              <w:t xml:space="preserve"> Этапы занятия</w:t>
            </w:r>
          </w:p>
        </w:tc>
        <w:tc>
          <w:tcPr>
            <w:tcW w:w="6091" w:type="dxa"/>
            <w:tcBorders>
              <w:top w:val="single" w:sz="4" w:space="0" w:color="auto"/>
              <w:left w:val="single" w:sz="4" w:space="0" w:color="auto"/>
              <w:bottom w:val="single" w:sz="4" w:space="0" w:color="auto"/>
              <w:right w:val="single" w:sz="4" w:space="0" w:color="auto"/>
            </w:tcBorders>
            <w:hideMark/>
          </w:tcPr>
          <w:p w14:paraId="3205CDE4" w14:textId="77777777" w:rsidR="00DA3132" w:rsidRDefault="00DA3132" w:rsidP="008601EE">
            <w:pPr>
              <w:widowControl w:val="0"/>
              <w:ind w:left="-57" w:right="-57"/>
              <w:jc w:val="center"/>
              <w:rPr>
                <w:rFonts w:cs="Times New Roman"/>
                <w:sz w:val="24"/>
                <w:szCs w:val="24"/>
              </w:rPr>
            </w:pPr>
            <w:r>
              <w:rPr>
                <w:rFonts w:cs="Times New Roman"/>
                <w:sz w:val="24"/>
                <w:szCs w:val="24"/>
              </w:rPr>
              <w:t>Деятельность учителя</w:t>
            </w:r>
          </w:p>
        </w:tc>
        <w:tc>
          <w:tcPr>
            <w:tcW w:w="2582" w:type="dxa"/>
            <w:tcBorders>
              <w:top w:val="single" w:sz="4" w:space="0" w:color="auto"/>
              <w:left w:val="single" w:sz="4" w:space="0" w:color="auto"/>
              <w:bottom w:val="single" w:sz="4" w:space="0" w:color="auto"/>
              <w:right w:val="single" w:sz="4" w:space="0" w:color="auto"/>
            </w:tcBorders>
            <w:hideMark/>
          </w:tcPr>
          <w:p w14:paraId="23B86E62" w14:textId="77777777" w:rsidR="00DA3132" w:rsidRDefault="00DA3132" w:rsidP="008601EE">
            <w:pPr>
              <w:widowControl w:val="0"/>
              <w:ind w:left="-57" w:right="-57"/>
              <w:jc w:val="center"/>
              <w:rPr>
                <w:rFonts w:cs="Times New Roman"/>
                <w:sz w:val="24"/>
                <w:szCs w:val="24"/>
              </w:rPr>
            </w:pPr>
            <w:r>
              <w:rPr>
                <w:rFonts w:cs="Times New Roman"/>
                <w:sz w:val="24"/>
                <w:szCs w:val="24"/>
              </w:rPr>
              <w:t>Деятельность обучающихся</w:t>
            </w:r>
          </w:p>
        </w:tc>
      </w:tr>
      <w:tr w:rsidR="00DA3132" w14:paraId="257D4CA4" w14:textId="77777777" w:rsidTr="00660DD8">
        <w:trPr>
          <w:trHeight w:val="1405"/>
        </w:trPr>
        <w:tc>
          <w:tcPr>
            <w:tcW w:w="2014" w:type="dxa"/>
            <w:tcBorders>
              <w:top w:val="single" w:sz="4" w:space="0" w:color="auto"/>
              <w:left w:val="single" w:sz="4" w:space="0" w:color="auto"/>
              <w:bottom w:val="single" w:sz="4" w:space="0" w:color="auto"/>
              <w:right w:val="single" w:sz="4" w:space="0" w:color="auto"/>
            </w:tcBorders>
            <w:hideMark/>
          </w:tcPr>
          <w:p w14:paraId="4FEF1571" w14:textId="77777777" w:rsidR="00DA3132" w:rsidRDefault="00DA3132" w:rsidP="00934B32">
            <w:pPr>
              <w:widowControl w:val="0"/>
              <w:ind w:left="-57" w:right="-57"/>
              <w:rPr>
                <w:rFonts w:cs="Times New Roman"/>
                <w:sz w:val="24"/>
                <w:szCs w:val="24"/>
              </w:rPr>
            </w:pPr>
            <w:r>
              <w:rPr>
                <w:rFonts w:cs="Times New Roman"/>
                <w:sz w:val="24"/>
                <w:szCs w:val="24"/>
              </w:rPr>
              <w:t>1. Вводная (мотивационная) часть.</w:t>
            </w:r>
          </w:p>
        </w:tc>
        <w:tc>
          <w:tcPr>
            <w:tcW w:w="6091" w:type="dxa"/>
            <w:tcBorders>
              <w:top w:val="single" w:sz="4" w:space="0" w:color="auto"/>
              <w:left w:val="single" w:sz="4" w:space="0" w:color="auto"/>
              <w:bottom w:val="single" w:sz="4" w:space="0" w:color="auto"/>
              <w:right w:val="single" w:sz="4" w:space="0" w:color="auto"/>
            </w:tcBorders>
          </w:tcPr>
          <w:p w14:paraId="6B7D5108" w14:textId="77777777" w:rsidR="0096461A" w:rsidRDefault="00DA3132" w:rsidP="00F039D0">
            <w:pPr>
              <w:widowControl w:val="0"/>
              <w:rPr>
                <w:rFonts w:cs="Times New Roman"/>
                <w:sz w:val="24"/>
                <w:szCs w:val="24"/>
              </w:rPr>
            </w:pPr>
            <w:r>
              <w:rPr>
                <w:rFonts w:cs="Times New Roman"/>
                <w:sz w:val="24"/>
                <w:szCs w:val="24"/>
              </w:rPr>
              <w:t xml:space="preserve"> </w:t>
            </w:r>
            <w:r w:rsidR="0096461A">
              <w:rPr>
                <w:rFonts w:cs="Times New Roman"/>
                <w:sz w:val="24"/>
                <w:szCs w:val="24"/>
              </w:rPr>
              <w:t>Слайд 1.</w:t>
            </w:r>
          </w:p>
          <w:p w14:paraId="7C2A9AB1" w14:textId="42A3E2CB" w:rsidR="005F010C" w:rsidRDefault="00F039D0" w:rsidP="00F039D0">
            <w:pPr>
              <w:widowControl w:val="0"/>
              <w:rPr>
                <w:rFonts w:cs="Times New Roman"/>
                <w:sz w:val="24"/>
                <w:szCs w:val="24"/>
              </w:rPr>
            </w:pPr>
            <w:r>
              <w:rPr>
                <w:rFonts w:cs="Times New Roman"/>
                <w:sz w:val="24"/>
                <w:szCs w:val="24"/>
              </w:rPr>
              <w:t xml:space="preserve">- </w:t>
            </w:r>
            <w:r w:rsidR="00DA3132">
              <w:rPr>
                <w:rFonts w:cs="Times New Roman"/>
                <w:sz w:val="24"/>
                <w:szCs w:val="24"/>
              </w:rPr>
              <w:t xml:space="preserve">  </w:t>
            </w:r>
            <w:r w:rsidR="00FA275F">
              <w:rPr>
                <w:rFonts w:cs="Times New Roman"/>
                <w:sz w:val="24"/>
                <w:szCs w:val="24"/>
              </w:rPr>
              <w:t>Тема нашего занятия «</w:t>
            </w:r>
            <w:r w:rsidR="000E7AD5" w:rsidRPr="000E7AD5">
              <w:rPr>
                <w:rFonts w:cs="Times New Roman"/>
                <w:sz w:val="24"/>
                <w:szCs w:val="24"/>
              </w:rPr>
              <w:t>Новые проекты – новые возможности!</w:t>
            </w:r>
            <w:r w:rsidR="00FA275F">
              <w:rPr>
                <w:rFonts w:cs="Times New Roman"/>
                <w:sz w:val="24"/>
                <w:szCs w:val="24"/>
              </w:rPr>
              <w:t>»</w:t>
            </w:r>
            <w:r w:rsidR="000E7AD5">
              <w:rPr>
                <w:rFonts w:cs="Times New Roman"/>
                <w:sz w:val="24"/>
                <w:szCs w:val="24"/>
              </w:rPr>
              <w:t xml:space="preserve"> </w:t>
            </w:r>
          </w:p>
          <w:p w14:paraId="603B6EF8" w14:textId="416CBC0D" w:rsidR="005F010C" w:rsidRPr="006E1DE0" w:rsidRDefault="005F010C" w:rsidP="00F039D0">
            <w:pPr>
              <w:widowControl w:val="0"/>
              <w:rPr>
                <w:rFonts w:cs="Times New Roman"/>
                <w:sz w:val="24"/>
                <w:szCs w:val="24"/>
              </w:rPr>
            </w:pPr>
            <w:r w:rsidRPr="006E1DE0">
              <w:rPr>
                <w:rFonts w:cs="Times New Roman"/>
                <w:sz w:val="24"/>
                <w:szCs w:val="24"/>
              </w:rPr>
              <w:t>- Как вы думаете, о чем сегодня пойдет разговор?</w:t>
            </w:r>
          </w:p>
          <w:p w14:paraId="491CF3F4" w14:textId="0ECF9B88" w:rsidR="00934B32" w:rsidRDefault="005F010C" w:rsidP="00F039D0">
            <w:pPr>
              <w:widowControl w:val="0"/>
              <w:rPr>
                <w:rFonts w:cs="Times New Roman"/>
                <w:sz w:val="24"/>
                <w:szCs w:val="24"/>
              </w:rPr>
            </w:pPr>
            <w:r>
              <w:rPr>
                <w:rFonts w:cs="Times New Roman"/>
                <w:sz w:val="24"/>
                <w:szCs w:val="24"/>
              </w:rPr>
              <w:t xml:space="preserve">- </w:t>
            </w:r>
            <w:r w:rsidR="00F72E31">
              <w:rPr>
                <w:rFonts w:cs="Times New Roman"/>
                <w:sz w:val="24"/>
                <w:szCs w:val="24"/>
              </w:rPr>
              <w:t>Как вы понимаете смысл слова «возможности»</w:t>
            </w:r>
            <w:r w:rsidR="00FA275F">
              <w:rPr>
                <w:rFonts w:cs="Times New Roman"/>
                <w:sz w:val="24"/>
                <w:szCs w:val="24"/>
              </w:rPr>
              <w:t>?</w:t>
            </w:r>
          </w:p>
          <w:p w14:paraId="091053D8" w14:textId="2CA91236" w:rsidR="005F010C" w:rsidRPr="006E1DE0" w:rsidRDefault="005F010C" w:rsidP="00F039D0">
            <w:pPr>
              <w:widowControl w:val="0"/>
              <w:rPr>
                <w:rFonts w:cs="Times New Roman"/>
                <w:sz w:val="24"/>
                <w:szCs w:val="24"/>
              </w:rPr>
            </w:pPr>
            <w:r w:rsidRPr="006E1DE0">
              <w:rPr>
                <w:rFonts w:cs="Times New Roman"/>
                <w:sz w:val="24"/>
                <w:szCs w:val="24"/>
              </w:rPr>
              <w:t>(принимаются все ответы)</w:t>
            </w:r>
          </w:p>
          <w:p w14:paraId="196BB19D" w14:textId="7EFA3DFB" w:rsidR="00F039D0" w:rsidRPr="006E1DE0" w:rsidRDefault="001E6C7E" w:rsidP="00F039D0">
            <w:pPr>
              <w:widowControl w:val="0"/>
              <w:rPr>
                <w:rFonts w:cs="Times New Roman"/>
                <w:sz w:val="24"/>
                <w:szCs w:val="24"/>
              </w:rPr>
            </w:pPr>
            <w:r>
              <w:rPr>
                <w:rFonts w:cs="Times New Roman"/>
                <w:sz w:val="24"/>
                <w:szCs w:val="24"/>
              </w:rPr>
              <w:t xml:space="preserve">- </w:t>
            </w:r>
            <w:r w:rsidR="00F72E31" w:rsidRPr="00F72E31">
              <w:rPr>
                <w:rFonts w:cs="Times New Roman"/>
                <w:sz w:val="24"/>
                <w:szCs w:val="24"/>
              </w:rPr>
              <w:t>Возможност</w:t>
            </w:r>
            <w:r w:rsidR="00F72E31">
              <w:rPr>
                <w:rFonts w:cs="Times New Roman"/>
                <w:sz w:val="24"/>
                <w:szCs w:val="24"/>
              </w:rPr>
              <w:t>и</w:t>
            </w:r>
            <w:r w:rsidR="00F72E31" w:rsidRPr="00F72E31">
              <w:rPr>
                <w:rFonts w:cs="Times New Roman"/>
                <w:sz w:val="24"/>
                <w:szCs w:val="24"/>
              </w:rPr>
              <w:t xml:space="preserve"> — такое свойство предмета или объекта окружающей среды, которое позволяет использовать его определённым образом</w:t>
            </w:r>
            <w:r w:rsidR="00F72E31">
              <w:rPr>
                <w:rFonts w:cs="Times New Roman"/>
                <w:sz w:val="24"/>
                <w:szCs w:val="24"/>
              </w:rPr>
              <w:t xml:space="preserve">; </w:t>
            </w:r>
            <w:r w:rsidR="00F72E31" w:rsidRPr="00F72E31">
              <w:rPr>
                <w:rFonts w:cs="Times New Roman"/>
                <w:sz w:val="24"/>
                <w:szCs w:val="24"/>
              </w:rPr>
              <w:t>направление развития, присутствующее в каждом явлении жизни</w:t>
            </w:r>
            <w:r w:rsidR="00F72E31">
              <w:rPr>
                <w:rFonts w:cs="Times New Roman"/>
                <w:sz w:val="24"/>
                <w:szCs w:val="24"/>
              </w:rPr>
              <w:t>.</w:t>
            </w:r>
          </w:p>
          <w:p w14:paraId="029FE861" w14:textId="5A0B6FA8" w:rsidR="0096461A" w:rsidRDefault="0096461A" w:rsidP="0096461A">
            <w:pPr>
              <w:widowControl w:val="0"/>
              <w:rPr>
                <w:rFonts w:cs="Times New Roman"/>
                <w:sz w:val="24"/>
                <w:szCs w:val="24"/>
              </w:rPr>
            </w:pPr>
            <w:r>
              <w:rPr>
                <w:rFonts w:cs="Times New Roman"/>
                <w:sz w:val="24"/>
                <w:szCs w:val="24"/>
              </w:rPr>
              <w:t xml:space="preserve">- </w:t>
            </w:r>
            <w:r w:rsidR="00F72E31">
              <w:rPr>
                <w:rFonts w:cs="Times New Roman"/>
                <w:sz w:val="24"/>
                <w:szCs w:val="24"/>
              </w:rPr>
              <w:t xml:space="preserve">Какие синонимы вы </w:t>
            </w:r>
            <w:r w:rsidR="003C7F83">
              <w:rPr>
                <w:rFonts w:cs="Times New Roman"/>
                <w:sz w:val="24"/>
                <w:szCs w:val="24"/>
              </w:rPr>
              <w:t xml:space="preserve">можете </w:t>
            </w:r>
            <w:r w:rsidR="00F72E31">
              <w:rPr>
                <w:rFonts w:cs="Times New Roman"/>
                <w:sz w:val="24"/>
                <w:szCs w:val="24"/>
              </w:rPr>
              <w:t>предложи</w:t>
            </w:r>
            <w:r w:rsidR="003C7F83">
              <w:rPr>
                <w:rFonts w:cs="Times New Roman"/>
                <w:sz w:val="24"/>
                <w:szCs w:val="24"/>
              </w:rPr>
              <w:t>ть</w:t>
            </w:r>
            <w:r w:rsidR="00F72E31">
              <w:rPr>
                <w:rFonts w:cs="Times New Roman"/>
                <w:sz w:val="24"/>
                <w:szCs w:val="24"/>
              </w:rPr>
              <w:t xml:space="preserve"> к слову «возможности»</w:t>
            </w:r>
            <w:r w:rsidRPr="00FA275F">
              <w:rPr>
                <w:rFonts w:cs="Times New Roman"/>
                <w:sz w:val="24"/>
                <w:szCs w:val="24"/>
              </w:rPr>
              <w:t>?</w:t>
            </w:r>
          </w:p>
          <w:p w14:paraId="3473F609" w14:textId="48B2F3C1" w:rsidR="0096461A" w:rsidRDefault="0096461A" w:rsidP="0096461A">
            <w:pPr>
              <w:widowControl w:val="0"/>
              <w:rPr>
                <w:rFonts w:cs="Times New Roman"/>
                <w:sz w:val="24"/>
                <w:szCs w:val="24"/>
              </w:rPr>
            </w:pPr>
            <w:r>
              <w:rPr>
                <w:rFonts w:cs="Times New Roman"/>
                <w:sz w:val="24"/>
                <w:szCs w:val="24"/>
              </w:rPr>
              <w:t>(принимаются любые корректные ответы обучающихся</w:t>
            </w:r>
            <w:r w:rsidR="00F72E31">
              <w:rPr>
                <w:rFonts w:cs="Times New Roman"/>
                <w:sz w:val="24"/>
                <w:szCs w:val="24"/>
              </w:rPr>
              <w:t>, например, шанс, перспективы,</w:t>
            </w:r>
            <w:r w:rsidR="00F72E31">
              <w:t xml:space="preserve"> </w:t>
            </w:r>
            <w:r w:rsidR="00F72E31" w:rsidRPr="00F72E31">
              <w:rPr>
                <w:rFonts w:cs="Times New Roman"/>
                <w:sz w:val="24"/>
                <w:szCs w:val="24"/>
              </w:rPr>
              <w:t>преимущество</w:t>
            </w:r>
            <w:r w:rsidR="00F72E31">
              <w:rPr>
                <w:rFonts w:cs="Times New Roman"/>
                <w:sz w:val="24"/>
                <w:szCs w:val="24"/>
              </w:rPr>
              <w:t>, идея, потенциал и другие</w:t>
            </w:r>
            <w:r>
              <w:rPr>
                <w:rFonts w:cs="Times New Roman"/>
                <w:sz w:val="24"/>
                <w:szCs w:val="24"/>
              </w:rPr>
              <w:t>)</w:t>
            </w:r>
            <w:r w:rsidR="00F72E31">
              <w:rPr>
                <w:rFonts w:cs="Times New Roman"/>
                <w:sz w:val="24"/>
                <w:szCs w:val="24"/>
              </w:rPr>
              <w:t>.</w:t>
            </w:r>
          </w:p>
          <w:p w14:paraId="22165EA7" w14:textId="5E61887F" w:rsidR="00FA275F" w:rsidRPr="002760DF" w:rsidRDefault="00FA275F" w:rsidP="00F72E31">
            <w:pPr>
              <w:widowControl w:val="0"/>
              <w:rPr>
                <w:rFonts w:cs="Times New Roman"/>
                <w:i/>
                <w:sz w:val="24"/>
                <w:szCs w:val="24"/>
              </w:rPr>
            </w:pPr>
            <w:r>
              <w:rPr>
                <w:rFonts w:cs="Times New Roman"/>
                <w:sz w:val="24"/>
                <w:szCs w:val="24"/>
              </w:rPr>
              <w:t xml:space="preserve">- </w:t>
            </w:r>
            <w:r w:rsidRPr="00E140FA">
              <w:rPr>
                <w:rFonts w:cs="Times New Roman"/>
                <w:sz w:val="24"/>
                <w:szCs w:val="24"/>
              </w:rPr>
              <w:t>Давайте разберемся</w:t>
            </w:r>
            <w:r w:rsidR="009B0833" w:rsidRPr="00E140FA">
              <w:rPr>
                <w:rFonts w:cs="Times New Roman"/>
                <w:sz w:val="24"/>
                <w:szCs w:val="24"/>
              </w:rPr>
              <w:t>,</w:t>
            </w:r>
            <w:r w:rsidRPr="00E140FA">
              <w:rPr>
                <w:rFonts w:cs="Times New Roman"/>
                <w:sz w:val="24"/>
                <w:szCs w:val="24"/>
              </w:rPr>
              <w:t xml:space="preserve"> как</w:t>
            </w:r>
            <w:r w:rsidR="00F72E31" w:rsidRPr="00E140FA">
              <w:rPr>
                <w:rFonts w:cs="Times New Roman"/>
                <w:sz w:val="24"/>
                <w:szCs w:val="24"/>
              </w:rPr>
              <w:t>ие возможности используют и</w:t>
            </w:r>
            <w:r w:rsidR="00E140FA" w:rsidRPr="00E140FA">
              <w:rPr>
                <w:rFonts w:cs="Times New Roman"/>
                <w:sz w:val="24"/>
                <w:szCs w:val="24"/>
              </w:rPr>
              <w:t>ли</w:t>
            </w:r>
            <w:r w:rsidR="00F72E31" w:rsidRPr="00E140FA">
              <w:rPr>
                <w:rFonts w:cs="Times New Roman"/>
                <w:sz w:val="24"/>
                <w:szCs w:val="24"/>
              </w:rPr>
              <w:t xml:space="preserve"> создают новые проекты, реализующиеся в Мурманской области.</w:t>
            </w:r>
            <w:r w:rsidR="00F72E31">
              <w:rPr>
                <w:rFonts w:cs="Times New Roman"/>
                <w:sz w:val="24"/>
                <w:szCs w:val="24"/>
              </w:rPr>
              <w:t xml:space="preserve"> </w:t>
            </w:r>
          </w:p>
        </w:tc>
        <w:tc>
          <w:tcPr>
            <w:tcW w:w="2582" w:type="dxa"/>
            <w:tcBorders>
              <w:top w:val="single" w:sz="4" w:space="0" w:color="auto"/>
              <w:left w:val="single" w:sz="4" w:space="0" w:color="auto"/>
              <w:bottom w:val="single" w:sz="4" w:space="0" w:color="auto"/>
              <w:right w:val="single" w:sz="4" w:space="0" w:color="auto"/>
            </w:tcBorders>
          </w:tcPr>
          <w:p w14:paraId="4F39F4E6" w14:textId="77777777" w:rsidR="00DA3132" w:rsidRDefault="00DA3132" w:rsidP="008601EE">
            <w:pPr>
              <w:widowControl w:val="0"/>
              <w:ind w:left="-57" w:right="-57"/>
              <w:rPr>
                <w:rFonts w:cs="Times New Roman"/>
                <w:sz w:val="24"/>
                <w:szCs w:val="24"/>
              </w:rPr>
            </w:pPr>
          </w:p>
          <w:p w14:paraId="7D74F949" w14:textId="77777777" w:rsidR="00DA3132" w:rsidRDefault="00DA3132" w:rsidP="008601EE">
            <w:pPr>
              <w:widowControl w:val="0"/>
              <w:ind w:right="-57"/>
              <w:rPr>
                <w:rFonts w:cs="Times New Roman"/>
                <w:sz w:val="24"/>
                <w:szCs w:val="24"/>
              </w:rPr>
            </w:pPr>
            <w:r>
              <w:rPr>
                <w:rFonts w:cs="Times New Roman"/>
                <w:sz w:val="24"/>
                <w:szCs w:val="24"/>
              </w:rPr>
              <w:t>Участвуют в беседе.</w:t>
            </w:r>
          </w:p>
          <w:p w14:paraId="0B8C6EA4" w14:textId="77777777" w:rsidR="00DA3132" w:rsidRDefault="00DA3132" w:rsidP="008601EE">
            <w:pPr>
              <w:widowControl w:val="0"/>
              <w:ind w:left="-57" w:right="-57"/>
              <w:rPr>
                <w:rFonts w:cs="Times New Roman"/>
                <w:sz w:val="24"/>
                <w:szCs w:val="24"/>
              </w:rPr>
            </w:pPr>
          </w:p>
        </w:tc>
      </w:tr>
      <w:tr w:rsidR="00DA3132" w14:paraId="6BBE1F81" w14:textId="77777777" w:rsidTr="00660DD8">
        <w:tc>
          <w:tcPr>
            <w:tcW w:w="2014" w:type="dxa"/>
            <w:tcBorders>
              <w:top w:val="single" w:sz="4" w:space="0" w:color="auto"/>
              <w:left w:val="single" w:sz="4" w:space="0" w:color="auto"/>
              <w:right w:val="single" w:sz="4" w:space="0" w:color="auto"/>
            </w:tcBorders>
            <w:hideMark/>
          </w:tcPr>
          <w:p w14:paraId="52F1F8DB" w14:textId="77777777" w:rsidR="00DA3132" w:rsidRDefault="00DA3132" w:rsidP="008601EE">
            <w:pPr>
              <w:widowControl w:val="0"/>
              <w:ind w:left="-57" w:right="-57"/>
              <w:rPr>
                <w:rFonts w:cs="Times New Roman"/>
                <w:sz w:val="24"/>
                <w:szCs w:val="24"/>
              </w:rPr>
            </w:pPr>
            <w:r>
              <w:rPr>
                <w:rFonts w:cs="Times New Roman"/>
                <w:sz w:val="24"/>
                <w:szCs w:val="24"/>
              </w:rPr>
              <w:t>2. Основная часть.</w:t>
            </w:r>
          </w:p>
        </w:tc>
        <w:tc>
          <w:tcPr>
            <w:tcW w:w="6091" w:type="dxa"/>
            <w:tcBorders>
              <w:top w:val="single" w:sz="4" w:space="0" w:color="auto"/>
              <w:left w:val="single" w:sz="4" w:space="0" w:color="auto"/>
              <w:bottom w:val="single" w:sz="4" w:space="0" w:color="auto"/>
              <w:right w:val="single" w:sz="4" w:space="0" w:color="auto"/>
            </w:tcBorders>
          </w:tcPr>
          <w:p w14:paraId="5041B14D" w14:textId="630D261C" w:rsidR="0096461A" w:rsidRDefault="0096461A" w:rsidP="0096461A">
            <w:pPr>
              <w:widowControl w:val="0"/>
              <w:rPr>
                <w:rFonts w:cs="Times New Roman"/>
                <w:sz w:val="24"/>
                <w:szCs w:val="24"/>
              </w:rPr>
            </w:pPr>
            <w:r>
              <w:rPr>
                <w:rFonts w:cs="Times New Roman"/>
                <w:sz w:val="24"/>
                <w:szCs w:val="24"/>
              </w:rPr>
              <w:t>Слайд 2.</w:t>
            </w:r>
          </w:p>
          <w:p w14:paraId="0A7BFCA2" w14:textId="1ACF917D" w:rsidR="00F72E31" w:rsidRDefault="00F72E31" w:rsidP="0096461A">
            <w:pPr>
              <w:widowControl w:val="0"/>
              <w:rPr>
                <w:rFonts w:cs="Times New Roman"/>
                <w:sz w:val="24"/>
                <w:szCs w:val="24"/>
              </w:rPr>
            </w:pPr>
            <w:r>
              <w:rPr>
                <w:rFonts w:cs="Times New Roman"/>
                <w:sz w:val="24"/>
                <w:szCs w:val="24"/>
              </w:rPr>
              <w:t>- Внимание на экран.</w:t>
            </w:r>
          </w:p>
          <w:p w14:paraId="280D2FBE" w14:textId="1CED62DE" w:rsidR="00F72E31" w:rsidRDefault="00F72E31" w:rsidP="0096461A">
            <w:pPr>
              <w:widowControl w:val="0"/>
              <w:rPr>
                <w:rFonts w:cs="Times New Roman"/>
                <w:sz w:val="24"/>
                <w:szCs w:val="24"/>
              </w:rPr>
            </w:pPr>
          </w:p>
          <w:p w14:paraId="59F6A621" w14:textId="236B5692" w:rsidR="00F72E31" w:rsidRDefault="00F72E31" w:rsidP="0096461A">
            <w:pPr>
              <w:widowControl w:val="0"/>
              <w:rPr>
                <w:rFonts w:cs="Times New Roman"/>
                <w:sz w:val="24"/>
                <w:szCs w:val="24"/>
              </w:rPr>
            </w:pPr>
            <w:r>
              <w:rPr>
                <w:rFonts w:cs="Times New Roman"/>
                <w:sz w:val="24"/>
                <w:szCs w:val="24"/>
              </w:rPr>
              <w:t>Слайд 3.</w:t>
            </w:r>
          </w:p>
          <w:p w14:paraId="5BAB3A84" w14:textId="390E8175" w:rsidR="002A1D20" w:rsidRDefault="0096461A" w:rsidP="0096461A">
            <w:pPr>
              <w:widowControl w:val="0"/>
              <w:rPr>
                <w:rFonts w:cs="Times New Roman"/>
                <w:sz w:val="24"/>
                <w:szCs w:val="24"/>
              </w:rPr>
            </w:pPr>
            <w:r>
              <w:rPr>
                <w:rFonts w:cs="Times New Roman"/>
                <w:sz w:val="24"/>
                <w:szCs w:val="24"/>
              </w:rPr>
              <w:t xml:space="preserve">- </w:t>
            </w:r>
            <w:r w:rsidR="002A1D20">
              <w:rPr>
                <w:rFonts w:cs="Times New Roman"/>
                <w:sz w:val="24"/>
                <w:szCs w:val="24"/>
              </w:rPr>
              <w:t xml:space="preserve">Какие возможности, преимущества Мурманской </w:t>
            </w:r>
            <w:bookmarkStart w:id="0" w:name="_GoBack"/>
            <w:r w:rsidR="005815E4">
              <w:rPr>
                <w:rFonts w:cs="Times New Roman"/>
                <w:b/>
                <w:noProof/>
                <w:szCs w:val="28"/>
                <w:lang w:eastAsia="zh-CN"/>
              </w:rPr>
              <w:lastRenderedPageBreak/>
              <w:drawing>
                <wp:anchor distT="0" distB="0" distL="114300" distR="114300" simplePos="0" relativeHeight="251685888" behindDoc="1" locked="0" layoutInCell="1" allowOverlap="1" wp14:anchorId="599B6CB4" wp14:editId="16C3C7FA">
                  <wp:simplePos x="0" y="0"/>
                  <wp:positionH relativeFrom="page">
                    <wp:posOffset>-1888228</wp:posOffset>
                  </wp:positionH>
                  <wp:positionV relativeFrom="page">
                    <wp:posOffset>-720762</wp:posOffset>
                  </wp:positionV>
                  <wp:extent cx="7561379" cy="10692000"/>
                  <wp:effectExtent l="0" t="0" r="190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8-15--Программа_л3_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1379" cy="10692000"/>
                          </a:xfrm>
                          <a:prstGeom prst="rect">
                            <a:avLst/>
                          </a:prstGeom>
                        </pic:spPr>
                      </pic:pic>
                    </a:graphicData>
                  </a:graphic>
                  <wp14:sizeRelH relativeFrom="margin">
                    <wp14:pctWidth>0</wp14:pctWidth>
                  </wp14:sizeRelH>
                  <wp14:sizeRelV relativeFrom="margin">
                    <wp14:pctHeight>0</wp14:pctHeight>
                  </wp14:sizeRelV>
                </wp:anchor>
              </w:drawing>
            </w:r>
            <w:bookmarkEnd w:id="0"/>
            <w:r w:rsidR="002A1D20">
              <w:rPr>
                <w:rFonts w:cs="Times New Roman"/>
                <w:sz w:val="24"/>
                <w:szCs w:val="24"/>
              </w:rPr>
              <w:t>области были представлены в ролике?</w:t>
            </w:r>
          </w:p>
          <w:p w14:paraId="550A36C3" w14:textId="28C58BD0" w:rsidR="0096461A" w:rsidRDefault="002A1D20" w:rsidP="0096461A">
            <w:pPr>
              <w:widowControl w:val="0"/>
              <w:rPr>
                <w:rFonts w:cs="Times New Roman"/>
                <w:sz w:val="24"/>
                <w:szCs w:val="24"/>
              </w:rPr>
            </w:pPr>
            <w:r>
              <w:rPr>
                <w:rFonts w:cs="Times New Roman"/>
                <w:sz w:val="24"/>
                <w:szCs w:val="24"/>
              </w:rPr>
              <w:t>(ворота Северного морского пути, база атомного ледокольного флота, база Северного военно-морского флота, развитый промышленн</w:t>
            </w:r>
            <w:r w:rsidR="003C7F83">
              <w:rPr>
                <w:rFonts w:cs="Times New Roman"/>
                <w:sz w:val="24"/>
                <w:szCs w:val="24"/>
              </w:rPr>
              <w:t>ый регион, уникальная природа, с</w:t>
            </w:r>
            <w:r>
              <w:rPr>
                <w:rFonts w:cs="Times New Roman"/>
                <w:sz w:val="24"/>
                <w:szCs w:val="24"/>
              </w:rPr>
              <w:t>еверное сияние, полярный день и полярная ночь, самый длинный горнолыжный сезон в стране, жители Мурманской области).</w:t>
            </w:r>
          </w:p>
          <w:p w14:paraId="4B04AADF" w14:textId="78BE56A2" w:rsidR="00FB5BF3" w:rsidRDefault="005F010C" w:rsidP="002A1D20">
            <w:pPr>
              <w:widowControl w:val="0"/>
              <w:rPr>
                <w:rFonts w:cs="Times New Roman"/>
                <w:sz w:val="24"/>
                <w:szCs w:val="24"/>
              </w:rPr>
            </w:pPr>
            <w:r w:rsidRPr="006E1DE0">
              <w:rPr>
                <w:rFonts w:cs="Times New Roman"/>
                <w:sz w:val="24"/>
                <w:szCs w:val="24"/>
              </w:rPr>
              <w:t xml:space="preserve">- </w:t>
            </w:r>
            <w:r w:rsidR="002A1D20">
              <w:rPr>
                <w:rFonts w:cs="Times New Roman"/>
                <w:sz w:val="24"/>
                <w:szCs w:val="24"/>
              </w:rPr>
              <w:t>Все</w:t>
            </w:r>
            <w:r w:rsidR="003C7F83">
              <w:rPr>
                <w:rFonts w:cs="Times New Roman"/>
                <w:sz w:val="24"/>
                <w:szCs w:val="24"/>
              </w:rPr>
              <w:t xml:space="preserve">, </w:t>
            </w:r>
            <w:r w:rsidR="002A1D20">
              <w:rPr>
                <w:rFonts w:cs="Times New Roman"/>
                <w:sz w:val="24"/>
                <w:szCs w:val="24"/>
              </w:rPr>
              <w:t>что вы перечислили</w:t>
            </w:r>
            <w:r w:rsidR="003C7F83">
              <w:rPr>
                <w:rFonts w:cs="Times New Roman"/>
                <w:sz w:val="24"/>
                <w:szCs w:val="24"/>
              </w:rPr>
              <w:t>,</w:t>
            </w:r>
            <w:r w:rsidR="002A1D20">
              <w:rPr>
                <w:rFonts w:cs="Times New Roman"/>
                <w:sz w:val="24"/>
                <w:szCs w:val="24"/>
              </w:rPr>
              <w:t xml:space="preserve"> </w:t>
            </w:r>
            <w:r w:rsidR="00FB5BF3">
              <w:rPr>
                <w:rFonts w:cs="Times New Roman"/>
                <w:sz w:val="24"/>
                <w:szCs w:val="24"/>
              </w:rPr>
              <w:t xml:space="preserve">позволило реализовать важные не только для нашего региона, но и для </w:t>
            </w:r>
            <w:r w:rsidR="00E44D6A">
              <w:rPr>
                <w:rFonts w:cs="Times New Roman"/>
                <w:sz w:val="24"/>
                <w:szCs w:val="24"/>
              </w:rPr>
              <w:t>России</w:t>
            </w:r>
            <w:r w:rsidR="00FB5BF3">
              <w:rPr>
                <w:rFonts w:cs="Times New Roman"/>
                <w:sz w:val="24"/>
                <w:szCs w:val="24"/>
              </w:rPr>
              <w:t xml:space="preserve"> проекты, о которых мы говорили на занятиях. Назовите их.</w:t>
            </w:r>
          </w:p>
          <w:p w14:paraId="72EF5A42" w14:textId="02A6A77F" w:rsidR="00FB5BF3" w:rsidRDefault="00FB5BF3" w:rsidP="002A1D20">
            <w:pPr>
              <w:widowControl w:val="0"/>
              <w:rPr>
                <w:rFonts w:cs="Times New Roman"/>
                <w:sz w:val="24"/>
                <w:szCs w:val="24"/>
              </w:rPr>
            </w:pPr>
            <w:r>
              <w:rPr>
                <w:rFonts w:cs="Times New Roman"/>
                <w:sz w:val="24"/>
                <w:szCs w:val="24"/>
              </w:rPr>
              <w:t>(принимаются любые корректные ответы обучающихся)</w:t>
            </w:r>
          </w:p>
          <w:p w14:paraId="1E2B9ABB" w14:textId="58AFEA29" w:rsidR="00FB5BF3" w:rsidRDefault="003C7F83" w:rsidP="002A1D20">
            <w:pPr>
              <w:widowControl w:val="0"/>
              <w:rPr>
                <w:rFonts w:cs="Times New Roman"/>
                <w:sz w:val="24"/>
                <w:szCs w:val="24"/>
              </w:rPr>
            </w:pPr>
            <w:r>
              <w:rPr>
                <w:rFonts w:cs="Times New Roman"/>
                <w:sz w:val="24"/>
                <w:szCs w:val="24"/>
              </w:rPr>
              <w:t>- Не</w:t>
            </w:r>
            <w:r w:rsidR="00FB5BF3">
              <w:rPr>
                <w:rFonts w:cs="Times New Roman"/>
                <w:sz w:val="24"/>
                <w:szCs w:val="24"/>
              </w:rPr>
              <w:t xml:space="preserve">случайно Мурманск в марте 2025 года стал площадкой </w:t>
            </w:r>
            <w:r w:rsidR="00FB5BF3" w:rsidRPr="002A1D20">
              <w:rPr>
                <w:rFonts w:cs="Times New Roman"/>
                <w:sz w:val="24"/>
                <w:szCs w:val="24"/>
              </w:rPr>
              <w:t>VI Международн</w:t>
            </w:r>
            <w:r w:rsidR="00FB5BF3">
              <w:rPr>
                <w:rFonts w:cs="Times New Roman"/>
                <w:sz w:val="24"/>
                <w:szCs w:val="24"/>
              </w:rPr>
              <w:t>ого</w:t>
            </w:r>
            <w:r w:rsidR="00FB5BF3" w:rsidRPr="002A1D20">
              <w:rPr>
                <w:rFonts w:cs="Times New Roman"/>
                <w:sz w:val="24"/>
                <w:szCs w:val="24"/>
              </w:rPr>
              <w:t xml:space="preserve"> арктическ</w:t>
            </w:r>
            <w:r w:rsidR="00FB5BF3">
              <w:rPr>
                <w:rFonts w:cs="Times New Roman"/>
                <w:sz w:val="24"/>
                <w:szCs w:val="24"/>
              </w:rPr>
              <w:t>ого</w:t>
            </w:r>
            <w:r w:rsidR="00FB5BF3" w:rsidRPr="002A1D20">
              <w:rPr>
                <w:rFonts w:cs="Times New Roman"/>
                <w:sz w:val="24"/>
                <w:szCs w:val="24"/>
              </w:rPr>
              <w:t xml:space="preserve"> форум</w:t>
            </w:r>
            <w:r w:rsidR="00FB5BF3">
              <w:rPr>
                <w:rFonts w:cs="Times New Roman"/>
                <w:sz w:val="24"/>
                <w:szCs w:val="24"/>
              </w:rPr>
              <w:t>а</w:t>
            </w:r>
            <w:r w:rsidR="00FB5BF3" w:rsidRPr="002A1D20">
              <w:rPr>
                <w:rFonts w:cs="Times New Roman"/>
                <w:sz w:val="24"/>
                <w:szCs w:val="24"/>
              </w:rPr>
              <w:t xml:space="preserve"> «Арктика – территория диалога»</w:t>
            </w:r>
            <w:r w:rsidR="00FB5BF3">
              <w:rPr>
                <w:rFonts w:cs="Times New Roman"/>
                <w:sz w:val="24"/>
                <w:szCs w:val="24"/>
              </w:rPr>
              <w:t>.</w:t>
            </w:r>
          </w:p>
          <w:p w14:paraId="6FB71E41" w14:textId="6B436AFD" w:rsidR="00E85F45" w:rsidRDefault="00E85F45" w:rsidP="002A1D20">
            <w:pPr>
              <w:widowControl w:val="0"/>
              <w:rPr>
                <w:rFonts w:cs="Times New Roman"/>
                <w:sz w:val="24"/>
                <w:szCs w:val="24"/>
              </w:rPr>
            </w:pPr>
            <w:r>
              <w:rPr>
                <w:rFonts w:cs="Times New Roman"/>
                <w:sz w:val="24"/>
                <w:szCs w:val="24"/>
              </w:rPr>
              <w:t xml:space="preserve">- </w:t>
            </w:r>
            <w:r w:rsidRPr="00E85F45">
              <w:rPr>
                <w:rFonts w:cs="Times New Roman"/>
                <w:sz w:val="24"/>
                <w:szCs w:val="24"/>
              </w:rPr>
              <w:t>​В Форуме приняли участие около 1300 участников из 21 страны, включая Россию (Аргентина, Великобритания, Венесуэла, Вьетнам, Германия, Индия, Казахстан, Катар, Китай, ОАЭ, Республика Беларусь, Республика Корея, Россия, США, Сербия, Сингапур, Турция, Финляндия, Франция, Швейцария, Япония).</w:t>
            </w:r>
          </w:p>
          <w:p w14:paraId="3A7705FA" w14:textId="2F56E2F2" w:rsidR="00112D32" w:rsidRPr="00E85F45" w:rsidRDefault="00112D32" w:rsidP="002A1D20">
            <w:pPr>
              <w:widowControl w:val="0"/>
              <w:rPr>
                <w:rFonts w:cs="Times New Roman"/>
                <w:sz w:val="24"/>
                <w:szCs w:val="24"/>
              </w:rPr>
            </w:pPr>
            <w:r w:rsidRPr="00E85F45">
              <w:rPr>
                <w:rFonts w:cs="Times New Roman"/>
                <w:sz w:val="24"/>
                <w:szCs w:val="24"/>
              </w:rPr>
              <w:t>- Как вы думаете, почему именно такое название было дано этому форуму?</w:t>
            </w:r>
          </w:p>
          <w:p w14:paraId="334D32BC" w14:textId="6DDC6A86" w:rsidR="00112D32" w:rsidRPr="00E85F45" w:rsidRDefault="00112D32" w:rsidP="002A1D20">
            <w:pPr>
              <w:widowControl w:val="0"/>
              <w:rPr>
                <w:rFonts w:cs="Times New Roman"/>
                <w:sz w:val="24"/>
                <w:szCs w:val="24"/>
              </w:rPr>
            </w:pPr>
            <w:r w:rsidRPr="00E85F45">
              <w:rPr>
                <w:rFonts w:cs="Times New Roman"/>
                <w:sz w:val="24"/>
                <w:szCs w:val="24"/>
              </w:rPr>
              <w:t>(принимаются любые корректные ответы обучающихся)</w:t>
            </w:r>
          </w:p>
          <w:p w14:paraId="1852C57D" w14:textId="77777777" w:rsidR="005F010C" w:rsidRDefault="005F010C" w:rsidP="0096461A">
            <w:pPr>
              <w:widowControl w:val="0"/>
              <w:rPr>
                <w:rFonts w:cs="Times New Roman"/>
                <w:sz w:val="24"/>
                <w:szCs w:val="24"/>
              </w:rPr>
            </w:pPr>
          </w:p>
          <w:p w14:paraId="22269B3C" w14:textId="0BBDA901" w:rsidR="0096461A" w:rsidRDefault="0096461A" w:rsidP="0096461A">
            <w:pPr>
              <w:widowControl w:val="0"/>
              <w:rPr>
                <w:rFonts w:cs="Times New Roman"/>
                <w:sz w:val="24"/>
                <w:szCs w:val="24"/>
              </w:rPr>
            </w:pPr>
            <w:r>
              <w:rPr>
                <w:rFonts w:cs="Times New Roman"/>
                <w:sz w:val="24"/>
                <w:szCs w:val="24"/>
              </w:rPr>
              <w:t xml:space="preserve">Слайд </w:t>
            </w:r>
            <w:r w:rsidR="00FB5BF3">
              <w:rPr>
                <w:rFonts w:cs="Times New Roman"/>
                <w:sz w:val="24"/>
                <w:szCs w:val="24"/>
              </w:rPr>
              <w:t>4</w:t>
            </w:r>
            <w:r>
              <w:rPr>
                <w:rFonts w:cs="Times New Roman"/>
                <w:sz w:val="24"/>
                <w:szCs w:val="24"/>
              </w:rPr>
              <w:t>.</w:t>
            </w:r>
          </w:p>
          <w:p w14:paraId="694CC1F5" w14:textId="77777777" w:rsidR="00F11BAE" w:rsidRDefault="00F11BAE" w:rsidP="00F11BAE">
            <w:pPr>
              <w:widowControl w:val="0"/>
              <w:rPr>
                <w:rFonts w:cs="Times New Roman"/>
                <w:sz w:val="24"/>
                <w:szCs w:val="24"/>
              </w:rPr>
            </w:pPr>
            <w:r>
              <w:rPr>
                <w:rFonts w:cs="Times New Roman"/>
                <w:sz w:val="24"/>
                <w:szCs w:val="24"/>
              </w:rPr>
              <w:t xml:space="preserve">- На форуме обсуждались </w:t>
            </w:r>
            <w:r w:rsidRPr="002A1D20">
              <w:rPr>
                <w:rFonts w:cs="Times New Roman"/>
                <w:sz w:val="24"/>
                <w:szCs w:val="24"/>
              </w:rPr>
              <w:t>актуальны</w:t>
            </w:r>
            <w:r>
              <w:rPr>
                <w:rFonts w:cs="Times New Roman"/>
                <w:sz w:val="24"/>
                <w:szCs w:val="24"/>
              </w:rPr>
              <w:t>е</w:t>
            </w:r>
            <w:r w:rsidRPr="002A1D20">
              <w:rPr>
                <w:rFonts w:cs="Times New Roman"/>
                <w:sz w:val="24"/>
                <w:szCs w:val="24"/>
              </w:rPr>
              <w:t xml:space="preserve"> вопрос</w:t>
            </w:r>
            <w:r>
              <w:rPr>
                <w:rFonts w:cs="Times New Roman"/>
                <w:sz w:val="24"/>
                <w:szCs w:val="24"/>
              </w:rPr>
              <w:t>ы</w:t>
            </w:r>
            <w:r w:rsidRPr="002A1D20">
              <w:rPr>
                <w:rFonts w:cs="Times New Roman"/>
                <w:sz w:val="24"/>
                <w:szCs w:val="24"/>
              </w:rPr>
              <w:t xml:space="preserve"> развития арктических территорий и эффективного освоения мощного ресурсного потенциала Арктического региона.</w:t>
            </w:r>
          </w:p>
          <w:p w14:paraId="12E10931" w14:textId="77777777" w:rsidR="00F11BAE" w:rsidRDefault="00E8726C" w:rsidP="0096461A">
            <w:pPr>
              <w:widowControl w:val="0"/>
              <w:rPr>
                <w:rFonts w:cs="Times New Roman"/>
                <w:sz w:val="24"/>
                <w:szCs w:val="24"/>
              </w:rPr>
            </w:pPr>
            <w:r>
              <w:rPr>
                <w:rFonts w:cs="Times New Roman"/>
                <w:sz w:val="24"/>
                <w:szCs w:val="24"/>
              </w:rPr>
              <w:t xml:space="preserve">- </w:t>
            </w:r>
            <w:r w:rsidR="00F11BAE">
              <w:rPr>
                <w:rFonts w:cs="Times New Roman"/>
                <w:sz w:val="24"/>
                <w:szCs w:val="24"/>
              </w:rPr>
              <w:t>Особое внимание уделялось развитию Северного морского пути.</w:t>
            </w:r>
          </w:p>
          <w:p w14:paraId="28F6924B" w14:textId="7AD04D3C" w:rsidR="00F11BAE" w:rsidRDefault="00F11BAE" w:rsidP="0096461A">
            <w:pPr>
              <w:widowControl w:val="0"/>
              <w:rPr>
                <w:rFonts w:cs="Times New Roman"/>
                <w:sz w:val="24"/>
                <w:szCs w:val="24"/>
              </w:rPr>
            </w:pPr>
            <w:r>
              <w:rPr>
                <w:rFonts w:cs="Times New Roman"/>
                <w:sz w:val="24"/>
                <w:szCs w:val="24"/>
              </w:rPr>
              <w:t>- Предположите, сколько лет назад Россия начала осваивать Северный морской путь?</w:t>
            </w:r>
          </w:p>
          <w:p w14:paraId="61935A2B" w14:textId="2FB80AE6" w:rsidR="00F11BAE" w:rsidRPr="00E85F45" w:rsidRDefault="00F11BAE" w:rsidP="0096461A">
            <w:pPr>
              <w:widowControl w:val="0"/>
              <w:rPr>
                <w:rFonts w:cs="Times New Roman"/>
                <w:sz w:val="24"/>
                <w:szCs w:val="24"/>
              </w:rPr>
            </w:pPr>
            <w:r>
              <w:rPr>
                <w:rFonts w:cs="Times New Roman"/>
                <w:sz w:val="24"/>
                <w:szCs w:val="24"/>
              </w:rPr>
              <w:t xml:space="preserve">- </w:t>
            </w:r>
            <w:r w:rsidR="003C7F83">
              <w:rPr>
                <w:rFonts w:cs="Times New Roman"/>
                <w:sz w:val="24"/>
                <w:szCs w:val="24"/>
              </w:rPr>
              <w:t xml:space="preserve">В </w:t>
            </w:r>
            <w:r w:rsidRPr="00F11BAE">
              <w:rPr>
                <w:rFonts w:cs="Times New Roman"/>
                <w:sz w:val="24"/>
                <w:szCs w:val="24"/>
              </w:rPr>
              <w:t xml:space="preserve">2025 году отмечается 500-летие начала освоения </w:t>
            </w:r>
            <w:r w:rsidR="005815E4">
              <w:rPr>
                <w:rFonts w:cs="Times New Roman"/>
                <w:b/>
                <w:noProof/>
                <w:szCs w:val="28"/>
                <w:lang w:eastAsia="zh-CN"/>
              </w:rPr>
              <w:lastRenderedPageBreak/>
              <w:drawing>
                <wp:anchor distT="0" distB="0" distL="114300" distR="114300" simplePos="0" relativeHeight="251683840" behindDoc="1" locked="0" layoutInCell="1" allowOverlap="1" wp14:anchorId="2197A80F" wp14:editId="22506ECE">
                  <wp:simplePos x="0" y="0"/>
                  <wp:positionH relativeFrom="page">
                    <wp:posOffset>-1887855</wp:posOffset>
                  </wp:positionH>
                  <wp:positionV relativeFrom="page">
                    <wp:posOffset>-745154</wp:posOffset>
                  </wp:positionV>
                  <wp:extent cx="7561379" cy="10692000"/>
                  <wp:effectExtent l="0" t="0" r="190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8-15--Программа_л3_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1379" cy="10692000"/>
                          </a:xfrm>
                          <a:prstGeom prst="rect">
                            <a:avLst/>
                          </a:prstGeom>
                        </pic:spPr>
                      </pic:pic>
                    </a:graphicData>
                  </a:graphic>
                  <wp14:sizeRelH relativeFrom="margin">
                    <wp14:pctWidth>0</wp14:pctWidth>
                  </wp14:sizeRelH>
                  <wp14:sizeRelV relativeFrom="margin">
                    <wp14:pctHeight>0</wp14:pctHeight>
                  </wp14:sizeRelV>
                </wp:anchor>
              </w:drawing>
            </w:r>
            <w:r w:rsidRPr="00F11BAE">
              <w:rPr>
                <w:rFonts w:cs="Times New Roman"/>
                <w:sz w:val="24"/>
                <w:szCs w:val="24"/>
              </w:rPr>
              <w:t xml:space="preserve">Россией </w:t>
            </w:r>
            <w:r>
              <w:rPr>
                <w:rFonts w:cs="Times New Roman"/>
                <w:sz w:val="24"/>
                <w:szCs w:val="24"/>
              </w:rPr>
              <w:t>Северного морского пути</w:t>
            </w:r>
            <w:r w:rsidRPr="00F11BAE">
              <w:rPr>
                <w:rFonts w:cs="Times New Roman"/>
                <w:sz w:val="24"/>
                <w:szCs w:val="24"/>
              </w:rPr>
              <w:t xml:space="preserve">. </w:t>
            </w:r>
            <w:r>
              <w:rPr>
                <w:rFonts w:cs="Times New Roman"/>
                <w:sz w:val="24"/>
                <w:szCs w:val="24"/>
              </w:rPr>
              <w:t xml:space="preserve"> </w:t>
            </w:r>
            <w:r w:rsidR="005A075E" w:rsidRPr="00E85F45">
              <w:rPr>
                <w:rFonts w:cs="Times New Roman"/>
                <w:sz w:val="24"/>
                <w:szCs w:val="24"/>
              </w:rPr>
              <w:t xml:space="preserve">В </w:t>
            </w:r>
            <w:r w:rsidR="00112D32" w:rsidRPr="00E85F45">
              <w:rPr>
                <w:rFonts w:cs="Times New Roman"/>
                <w:sz w:val="24"/>
                <w:szCs w:val="24"/>
              </w:rPr>
              <w:t>рамках арктического</w:t>
            </w:r>
            <w:r w:rsidR="005A075E" w:rsidRPr="00E85F45">
              <w:rPr>
                <w:rFonts w:cs="Times New Roman"/>
                <w:sz w:val="24"/>
                <w:szCs w:val="24"/>
              </w:rPr>
              <w:t xml:space="preserve"> форума состоялось совместное заседание комиссий Госсовета РФ</w:t>
            </w:r>
            <w:r w:rsidR="00112D32" w:rsidRPr="00E85F45">
              <w:rPr>
                <w:rFonts w:cs="Times New Roman"/>
                <w:sz w:val="24"/>
                <w:szCs w:val="24"/>
              </w:rPr>
              <w:t>, которое</w:t>
            </w:r>
            <w:r w:rsidR="005A075E" w:rsidRPr="00E85F45">
              <w:rPr>
                <w:rFonts w:cs="Times New Roman"/>
                <w:sz w:val="24"/>
                <w:szCs w:val="24"/>
              </w:rPr>
              <w:t xml:space="preserve"> началось с торжественного старта празднования 500-летия начала освоения Россией Северного морского пути.</w:t>
            </w:r>
          </w:p>
          <w:p w14:paraId="4357D4D7" w14:textId="23462D5E" w:rsidR="005A075E" w:rsidRPr="00E85F45" w:rsidRDefault="005A075E" w:rsidP="0096461A">
            <w:pPr>
              <w:widowControl w:val="0"/>
              <w:rPr>
                <w:rFonts w:cs="Times New Roman"/>
                <w:sz w:val="24"/>
                <w:szCs w:val="24"/>
              </w:rPr>
            </w:pPr>
            <w:r w:rsidRPr="00E85F45">
              <w:rPr>
                <w:rFonts w:cs="Times New Roman"/>
                <w:sz w:val="24"/>
                <w:szCs w:val="24"/>
              </w:rPr>
              <w:t xml:space="preserve">- В честь старта Помощник Президента РФ, председатель Морской коллегии РФ Николай Патрушев передал Губернатору нашей области Андрею Чибису и генеральному директору </w:t>
            </w:r>
            <w:proofErr w:type="spellStart"/>
            <w:r w:rsidRPr="00E85F45">
              <w:rPr>
                <w:rFonts w:cs="Times New Roman"/>
                <w:sz w:val="24"/>
                <w:szCs w:val="24"/>
              </w:rPr>
              <w:t>Госкорпорации</w:t>
            </w:r>
            <w:proofErr w:type="spellEnd"/>
            <w:r w:rsidRPr="00E85F45">
              <w:rPr>
                <w:rFonts w:cs="Times New Roman"/>
                <w:sz w:val="24"/>
                <w:szCs w:val="24"/>
              </w:rPr>
              <w:t xml:space="preserve"> «</w:t>
            </w:r>
            <w:proofErr w:type="spellStart"/>
            <w:r w:rsidRPr="00E85F45">
              <w:rPr>
                <w:rFonts w:cs="Times New Roman"/>
                <w:sz w:val="24"/>
                <w:szCs w:val="24"/>
              </w:rPr>
              <w:t>Росатом</w:t>
            </w:r>
            <w:proofErr w:type="spellEnd"/>
            <w:r w:rsidRPr="00E85F45">
              <w:rPr>
                <w:rFonts w:cs="Times New Roman"/>
                <w:sz w:val="24"/>
                <w:szCs w:val="24"/>
              </w:rPr>
              <w:t>» Алексею Лихачеву статуэтку, которая в течение юбилейного года будет последовательно передаваться из региона в регион, объединяя территории Арктической зоны России и Дальневосточного федерального округа в увековечивании исторической памяти событий Великого Северного похода России, а также в проектировании и созидании Арктики будущего. Завершит она свое путешествие во Владивостоке на Восточном экономическом форуме.</w:t>
            </w:r>
          </w:p>
          <w:p w14:paraId="1AB036AF" w14:textId="2C71A81E" w:rsidR="00E44D6A" w:rsidRDefault="00E44D6A" w:rsidP="0096461A">
            <w:pPr>
              <w:widowControl w:val="0"/>
              <w:rPr>
                <w:rFonts w:cs="Times New Roman"/>
                <w:sz w:val="24"/>
                <w:szCs w:val="24"/>
              </w:rPr>
            </w:pPr>
            <w:r>
              <w:rPr>
                <w:rFonts w:cs="Times New Roman"/>
                <w:sz w:val="24"/>
                <w:szCs w:val="24"/>
              </w:rPr>
              <w:t xml:space="preserve">- Россия </w:t>
            </w:r>
            <w:r w:rsidR="003C7F83">
              <w:rPr>
                <w:rFonts w:cs="Times New Roman"/>
                <w:sz w:val="24"/>
                <w:szCs w:val="24"/>
              </w:rPr>
              <w:t xml:space="preserve">- </w:t>
            </w:r>
            <w:r>
              <w:rPr>
                <w:rFonts w:cs="Times New Roman"/>
                <w:sz w:val="24"/>
                <w:szCs w:val="24"/>
              </w:rPr>
              <w:t>единственная в мире страна, которая имеет ледокольный флот. Недавно в Мурманск прибыл новейший ледокол.</w:t>
            </w:r>
          </w:p>
          <w:p w14:paraId="0E2AAEC5" w14:textId="1798EC61" w:rsidR="00DE131B" w:rsidRDefault="00E44D6A" w:rsidP="0096461A">
            <w:pPr>
              <w:widowControl w:val="0"/>
              <w:rPr>
                <w:rFonts w:cs="Times New Roman"/>
                <w:sz w:val="24"/>
                <w:szCs w:val="24"/>
              </w:rPr>
            </w:pPr>
            <w:r>
              <w:rPr>
                <w:rFonts w:cs="Times New Roman"/>
                <w:sz w:val="24"/>
                <w:szCs w:val="24"/>
              </w:rPr>
              <w:t xml:space="preserve"> </w:t>
            </w:r>
          </w:p>
          <w:p w14:paraId="4FF81D02" w14:textId="52BC16E5" w:rsidR="00DE131B" w:rsidRDefault="00DE131B" w:rsidP="0096461A">
            <w:pPr>
              <w:widowControl w:val="0"/>
              <w:rPr>
                <w:rFonts w:cs="Times New Roman"/>
                <w:sz w:val="24"/>
                <w:szCs w:val="24"/>
              </w:rPr>
            </w:pPr>
            <w:r>
              <w:rPr>
                <w:rFonts w:cs="Times New Roman"/>
                <w:sz w:val="24"/>
                <w:szCs w:val="24"/>
              </w:rPr>
              <w:t xml:space="preserve">Слайд </w:t>
            </w:r>
            <w:r w:rsidR="00E44D6A">
              <w:rPr>
                <w:rFonts w:cs="Times New Roman"/>
                <w:sz w:val="24"/>
                <w:szCs w:val="24"/>
              </w:rPr>
              <w:t>5</w:t>
            </w:r>
            <w:r>
              <w:rPr>
                <w:rFonts w:cs="Times New Roman"/>
                <w:sz w:val="24"/>
                <w:szCs w:val="24"/>
              </w:rPr>
              <w:t>.</w:t>
            </w:r>
          </w:p>
          <w:p w14:paraId="01265832" w14:textId="37A428BD" w:rsidR="00E44D6A" w:rsidRDefault="009B0833" w:rsidP="0096461A">
            <w:pPr>
              <w:widowControl w:val="0"/>
              <w:rPr>
                <w:rFonts w:cs="Times New Roman"/>
                <w:sz w:val="24"/>
                <w:szCs w:val="24"/>
              </w:rPr>
            </w:pPr>
            <w:r>
              <w:rPr>
                <w:rFonts w:cs="Times New Roman"/>
                <w:sz w:val="24"/>
                <w:szCs w:val="24"/>
              </w:rPr>
              <w:t xml:space="preserve">- </w:t>
            </w:r>
            <w:r w:rsidR="00E44D6A">
              <w:rPr>
                <w:rFonts w:cs="Times New Roman"/>
                <w:sz w:val="24"/>
                <w:szCs w:val="24"/>
              </w:rPr>
              <w:t>Внимание на экран.</w:t>
            </w:r>
          </w:p>
          <w:p w14:paraId="2FBB9FBF" w14:textId="77777777" w:rsidR="00A6528A" w:rsidRDefault="00A6528A" w:rsidP="0096461A">
            <w:pPr>
              <w:widowControl w:val="0"/>
              <w:rPr>
                <w:rFonts w:cs="Times New Roman"/>
                <w:sz w:val="24"/>
                <w:szCs w:val="24"/>
              </w:rPr>
            </w:pPr>
          </w:p>
          <w:p w14:paraId="15989E00" w14:textId="6EDD4BD6" w:rsidR="005C6557" w:rsidRDefault="00B3056E" w:rsidP="00E8726C">
            <w:pPr>
              <w:widowControl w:val="0"/>
              <w:rPr>
                <w:rFonts w:cs="Times New Roman"/>
                <w:sz w:val="24"/>
                <w:szCs w:val="24"/>
              </w:rPr>
            </w:pPr>
            <w:r>
              <w:rPr>
                <w:rFonts w:cs="Times New Roman"/>
                <w:sz w:val="24"/>
                <w:szCs w:val="24"/>
              </w:rPr>
              <w:t xml:space="preserve"> </w:t>
            </w:r>
            <w:r w:rsidR="005C6557">
              <w:rPr>
                <w:rFonts w:cs="Times New Roman"/>
                <w:sz w:val="24"/>
                <w:szCs w:val="24"/>
              </w:rPr>
              <w:t xml:space="preserve">Слайд </w:t>
            </w:r>
            <w:r>
              <w:rPr>
                <w:rFonts w:cs="Times New Roman"/>
                <w:sz w:val="24"/>
                <w:szCs w:val="24"/>
              </w:rPr>
              <w:t>6</w:t>
            </w:r>
            <w:r w:rsidR="005C6557">
              <w:rPr>
                <w:rFonts w:cs="Times New Roman"/>
                <w:sz w:val="24"/>
                <w:szCs w:val="24"/>
              </w:rPr>
              <w:t>.</w:t>
            </w:r>
          </w:p>
          <w:p w14:paraId="4156BC90" w14:textId="77777777" w:rsidR="00112842" w:rsidRDefault="00112842" w:rsidP="00112842">
            <w:pPr>
              <w:widowControl w:val="0"/>
              <w:rPr>
                <w:rFonts w:cs="Times New Roman"/>
                <w:sz w:val="24"/>
                <w:szCs w:val="24"/>
              </w:rPr>
            </w:pPr>
            <w:r>
              <w:rPr>
                <w:rFonts w:cs="Times New Roman"/>
                <w:sz w:val="24"/>
                <w:szCs w:val="24"/>
              </w:rPr>
              <w:t xml:space="preserve">– </w:t>
            </w:r>
            <w:r w:rsidRPr="00B3056E">
              <w:rPr>
                <w:rFonts w:cs="Times New Roman"/>
                <w:sz w:val="24"/>
                <w:szCs w:val="24"/>
              </w:rPr>
              <w:t xml:space="preserve">Арктика открывает огромные возможности для приложения сил и талантов молодёжи, специалистов разных профессий, для запуска смелых предпринимательских, научных, творческих инициатив. </w:t>
            </w:r>
          </w:p>
          <w:p w14:paraId="241EE7E7" w14:textId="12C56852" w:rsidR="005C6557" w:rsidRDefault="005C6557" w:rsidP="00B3056E">
            <w:pPr>
              <w:widowControl w:val="0"/>
              <w:rPr>
                <w:rFonts w:cs="Times New Roman"/>
                <w:sz w:val="24"/>
                <w:szCs w:val="24"/>
              </w:rPr>
            </w:pPr>
            <w:r>
              <w:rPr>
                <w:rFonts w:cs="Times New Roman"/>
                <w:sz w:val="24"/>
                <w:szCs w:val="24"/>
              </w:rPr>
              <w:t xml:space="preserve">- </w:t>
            </w:r>
            <w:r w:rsidR="00112842">
              <w:rPr>
                <w:rFonts w:cs="Times New Roman"/>
                <w:sz w:val="24"/>
                <w:szCs w:val="24"/>
              </w:rPr>
              <w:t>В</w:t>
            </w:r>
            <w:r w:rsidR="00B3056E">
              <w:rPr>
                <w:rFonts w:cs="Times New Roman"/>
                <w:sz w:val="24"/>
                <w:szCs w:val="24"/>
              </w:rPr>
              <w:t>ажным вопросом Международного арктического форума</w:t>
            </w:r>
            <w:r w:rsidR="00112842">
              <w:rPr>
                <w:rFonts w:cs="Times New Roman"/>
                <w:sz w:val="24"/>
                <w:szCs w:val="24"/>
              </w:rPr>
              <w:t xml:space="preserve">, прошедшего под девизом </w:t>
            </w:r>
            <w:r w:rsidR="00112842" w:rsidRPr="00B3056E">
              <w:rPr>
                <w:rFonts w:cs="Times New Roman"/>
                <w:sz w:val="24"/>
                <w:szCs w:val="24"/>
              </w:rPr>
              <w:t>«На Севере – жить!»</w:t>
            </w:r>
            <w:r w:rsidR="000D2E3B">
              <w:rPr>
                <w:rFonts w:cs="Times New Roman"/>
                <w:sz w:val="24"/>
                <w:szCs w:val="24"/>
              </w:rPr>
              <w:t>.</w:t>
            </w:r>
          </w:p>
          <w:p w14:paraId="2B03D547" w14:textId="593C7F89" w:rsidR="00B3056E" w:rsidRPr="00E85F45" w:rsidRDefault="00B3056E" w:rsidP="00B3056E">
            <w:pPr>
              <w:widowControl w:val="0"/>
              <w:rPr>
                <w:rFonts w:cs="Times New Roman"/>
                <w:sz w:val="24"/>
                <w:szCs w:val="24"/>
              </w:rPr>
            </w:pPr>
            <w:r>
              <w:rPr>
                <w:rFonts w:cs="Times New Roman"/>
                <w:sz w:val="24"/>
                <w:szCs w:val="24"/>
              </w:rPr>
              <w:t xml:space="preserve">- Значимость </w:t>
            </w:r>
            <w:r w:rsidR="000D2E3B">
              <w:rPr>
                <w:rFonts w:cs="Times New Roman"/>
                <w:sz w:val="24"/>
                <w:szCs w:val="24"/>
              </w:rPr>
              <w:t>развития Арктики</w:t>
            </w:r>
            <w:r>
              <w:rPr>
                <w:rFonts w:cs="Times New Roman"/>
                <w:sz w:val="24"/>
                <w:szCs w:val="24"/>
              </w:rPr>
              <w:t xml:space="preserve"> отметил высокий гость форума –</w:t>
            </w:r>
            <w:r w:rsidR="000D2E3B">
              <w:rPr>
                <w:rFonts w:cs="Times New Roman"/>
                <w:sz w:val="24"/>
                <w:szCs w:val="24"/>
              </w:rPr>
              <w:t xml:space="preserve"> </w:t>
            </w:r>
            <w:r w:rsidR="00E140FA" w:rsidRPr="00E85F45">
              <w:rPr>
                <w:rFonts w:cs="Times New Roman"/>
                <w:sz w:val="24"/>
                <w:szCs w:val="24"/>
              </w:rPr>
              <w:t xml:space="preserve">Президент Российской Федерации </w:t>
            </w:r>
            <w:r w:rsidRPr="00E85F45">
              <w:rPr>
                <w:rFonts w:cs="Times New Roman"/>
                <w:sz w:val="24"/>
                <w:szCs w:val="24"/>
              </w:rPr>
              <w:t>В.В. Путин</w:t>
            </w:r>
            <w:r w:rsidR="001156DC" w:rsidRPr="00E85F45">
              <w:rPr>
                <w:rFonts w:cs="Times New Roman"/>
                <w:sz w:val="24"/>
                <w:szCs w:val="24"/>
              </w:rPr>
              <w:t>.</w:t>
            </w:r>
          </w:p>
          <w:p w14:paraId="26B2527A" w14:textId="6C1C8ED9" w:rsidR="00507A58" w:rsidRPr="00E85F45" w:rsidRDefault="005815E4" w:rsidP="00B3056E">
            <w:pPr>
              <w:widowControl w:val="0"/>
              <w:rPr>
                <w:rFonts w:cs="Times New Roman"/>
                <w:sz w:val="24"/>
                <w:szCs w:val="24"/>
              </w:rPr>
            </w:pPr>
            <w:r>
              <w:rPr>
                <w:rFonts w:cs="Times New Roman"/>
                <w:b/>
                <w:noProof/>
                <w:szCs w:val="28"/>
                <w:lang w:eastAsia="zh-CN"/>
              </w:rPr>
              <w:lastRenderedPageBreak/>
              <w:drawing>
                <wp:anchor distT="0" distB="0" distL="114300" distR="114300" simplePos="0" relativeHeight="251681792" behindDoc="1" locked="0" layoutInCell="1" allowOverlap="1" wp14:anchorId="33638AA8" wp14:editId="50C8209E">
                  <wp:simplePos x="0" y="0"/>
                  <wp:positionH relativeFrom="page">
                    <wp:posOffset>-1888229</wp:posOffset>
                  </wp:positionH>
                  <wp:positionV relativeFrom="page">
                    <wp:posOffset>-732192</wp:posOffset>
                  </wp:positionV>
                  <wp:extent cx="7561379" cy="10692000"/>
                  <wp:effectExtent l="0" t="0" r="190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8-15--Программа_л3_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1379" cy="10692000"/>
                          </a:xfrm>
                          <a:prstGeom prst="rect">
                            <a:avLst/>
                          </a:prstGeom>
                        </pic:spPr>
                      </pic:pic>
                    </a:graphicData>
                  </a:graphic>
                  <wp14:sizeRelH relativeFrom="margin">
                    <wp14:pctWidth>0</wp14:pctWidth>
                  </wp14:sizeRelH>
                  <wp14:sizeRelV relativeFrom="margin">
                    <wp14:pctHeight>0</wp14:pctHeight>
                  </wp14:sizeRelV>
                </wp:anchor>
              </w:drawing>
            </w:r>
            <w:r w:rsidR="00507A58" w:rsidRPr="00E85F45">
              <w:rPr>
                <w:rFonts w:cs="Times New Roman"/>
                <w:sz w:val="24"/>
                <w:szCs w:val="24"/>
              </w:rPr>
              <w:t>- Предлагаю ознакомиться с текстом приветственного слова Президента к участникам Форума. Какие ключевые приоритеты развития арктических территорий выделяет В.В. Путин?</w:t>
            </w:r>
          </w:p>
          <w:p w14:paraId="12BB5BC6" w14:textId="4C7D2B87" w:rsidR="00112842" w:rsidRPr="00E85F45" w:rsidRDefault="00B3056E" w:rsidP="00B3056E">
            <w:pPr>
              <w:widowControl w:val="0"/>
              <w:rPr>
                <w:rFonts w:cs="Times New Roman"/>
                <w:sz w:val="24"/>
                <w:szCs w:val="24"/>
              </w:rPr>
            </w:pPr>
            <w:r>
              <w:rPr>
                <w:rFonts w:cs="Times New Roman"/>
                <w:sz w:val="24"/>
                <w:szCs w:val="24"/>
              </w:rPr>
              <w:t xml:space="preserve"> </w:t>
            </w:r>
            <w:r w:rsidR="00507A58">
              <w:rPr>
                <w:rFonts w:cs="Times New Roman"/>
                <w:sz w:val="24"/>
                <w:szCs w:val="24"/>
              </w:rPr>
              <w:t>(</w:t>
            </w:r>
            <w:r w:rsidRPr="00B3056E">
              <w:rPr>
                <w:rFonts w:cs="Times New Roman"/>
                <w:sz w:val="24"/>
                <w:szCs w:val="24"/>
              </w:rPr>
              <w:t>комплексное обновление, благоустройство городов и посёлков, повышение качес</w:t>
            </w:r>
            <w:r w:rsidR="003C7F83">
              <w:rPr>
                <w:rFonts w:cs="Times New Roman"/>
                <w:sz w:val="24"/>
                <w:szCs w:val="24"/>
              </w:rPr>
              <w:t xml:space="preserve">тва жизни людей, прежде всего </w:t>
            </w:r>
            <w:r w:rsidRPr="00B3056E">
              <w:rPr>
                <w:rFonts w:cs="Times New Roman"/>
                <w:sz w:val="24"/>
                <w:szCs w:val="24"/>
              </w:rPr>
              <w:t xml:space="preserve">за счёт создания современных рабочих мест, дальнейшего подъёма </w:t>
            </w:r>
            <w:r w:rsidRPr="00E85F45">
              <w:rPr>
                <w:rFonts w:cs="Times New Roman"/>
                <w:sz w:val="24"/>
                <w:szCs w:val="24"/>
              </w:rPr>
              <w:t>экономики и социальной сферы</w:t>
            </w:r>
            <w:r w:rsidR="00507A58" w:rsidRPr="00E85F45">
              <w:rPr>
                <w:rFonts w:cs="Times New Roman"/>
                <w:sz w:val="24"/>
                <w:szCs w:val="24"/>
              </w:rPr>
              <w:t>, создание транспортного каркаса региона)</w:t>
            </w:r>
            <w:r w:rsidR="00E85F45" w:rsidRPr="00E85F45">
              <w:rPr>
                <w:rFonts w:cs="Times New Roman"/>
                <w:sz w:val="24"/>
                <w:szCs w:val="24"/>
              </w:rPr>
              <w:t xml:space="preserve"> </w:t>
            </w:r>
          </w:p>
          <w:p w14:paraId="30643AE6" w14:textId="61106554" w:rsidR="00507A58" w:rsidRDefault="00507A58" w:rsidP="00507A58">
            <w:pPr>
              <w:widowControl w:val="0"/>
              <w:rPr>
                <w:rFonts w:cs="Times New Roman"/>
                <w:sz w:val="24"/>
                <w:szCs w:val="24"/>
              </w:rPr>
            </w:pPr>
            <w:r w:rsidRPr="00E85F45">
              <w:rPr>
                <w:rFonts w:cs="Times New Roman"/>
                <w:sz w:val="24"/>
                <w:szCs w:val="24"/>
              </w:rPr>
              <w:t xml:space="preserve">- Почему В.В. Путин уверенно называет </w:t>
            </w:r>
            <w:r>
              <w:rPr>
                <w:rFonts w:cs="Times New Roman"/>
                <w:sz w:val="24"/>
                <w:szCs w:val="24"/>
              </w:rPr>
              <w:t xml:space="preserve">Мурманскую область «воротами» в Арктику? </w:t>
            </w:r>
          </w:p>
          <w:p w14:paraId="1034602D" w14:textId="2CBEF404" w:rsidR="00507A58" w:rsidRDefault="00507A58" w:rsidP="00507A58">
            <w:pPr>
              <w:widowControl w:val="0"/>
              <w:rPr>
                <w:rFonts w:cs="Times New Roman"/>
                <w:sz w:val="24"/>
                <w:szCs w:val="24"/>
              </w:rPr>
            </w:pPr>
            <w:r>
              <w:rPr>
                <w:rFonts w:cs="Times New Roman"/>
                <w:sz w:val="24"/>
                <w:szCs w:val="24"/>
              </w:rPr>
              <w:t>(начало СМП, база ледокольного флота России)</w:t>
            </w:r>
          </w:p>
          <w:p w14:paraId="34A417BE" w14:textId="5EB53A70" w:rsidR="00507A58" w:rsidRDefault="00E85F45" w:rsidP="00507A58">
            <w:pPr>
              <w:widowControl w:val="0"/>
              <w:rPr>
                <w:rFonts w:cs="Times New Roman"/>
                <w:sz w:val="24"/>
                <w:szCs w:val="24"/>
              </w:rPr>
            </w:pPr>
            <w:r>
              <w:rPr>
                <w:rFonts w:cs="Times New Roman"/>
                <w:sz w:val="24"/>
                <w:szCs w:val="24"/>
              </w:rPr>
              <w:t>- Для кого, по мнению</w:t>
            </w:r>
            <w:r w:rsidR="00507A58">
              <w:rPr>
                <w:rFonts w:cs="Times New Roman"/>
                <w:sz w:val="24"/>
                <w:szCs w:val="24"/>
              </w:rPr>
              <w:t xml:space="preserve"> В.В. Путин</w:t>
            </w:r>
            <w:r>
              <w:rPr>
                <w:rFonts w:cs="Times New Roman"/>
                <w:sz w:val="24"/>
                <w:szCs w:val="24"/>
              </w:rPr>
              <w:t xml:space="preserve">а, </w:t>
            </w:r>
            <w:r w:rsidR="00507A58">
              <w:rPr>
                <w:rFonts w:cs="Times New Roman"/>
                <w:sz w:val="24"/>
                <w:szCs w:val="24"/>
              </w:rPr>
              <w:t>Арктик</w:t>
            </w:r>
            <w:r>
              <w:rPr>
                <w:rFonts w:cs="Times New Roman"/>
                <w:sz w:val="24"/>
                <w:szCs w:val="24"/>
              </w:rPr>
              <w:t>а открывает огромные возможности</w:t>
            </w:r>
            <w:r w:rsidR="00507A58">
              <w:rPr>
                <w:rFonts w:cs="Times New Roman"/>
                <w:sz w:val="24"/>
                <w:szCs w:val="24"/>
              </w:rPr>
              <w:t>?</w:t>
            </w:r>
          </w:p>
          <w:p w14:paraId="0B38BD58" w14:textId="6C0948B3" w:rsidR="00507A58" w:rsidRDefault="00507A58" w:rsidP="00507A58">
            <w:pPr>
              <w:widowControl w:val="0"/>
              <w:rPr>
                <w:rFonts w:cs="Times New Roman"/>
                <w:sz w:val="24"/>
                <w:szCs w:val="24"/>
              </w:rPr>
            </w:pPr>
            <w:r>
              <w:rPr>
                <w:rFonts w:cs="Times New Roman"/>
                <w:sz w:val="24"/>
                <w:szCs w:val="24"/>
              </w:rPr>
              <w:t xml:space="preserve">(молодежь, </w:t>
            </w:r>
            <w:r w:rsidR="00112D32" w:rsidRPr="00112D32">
              <w:rPr>
                <w:rFonts w:cs="Times New Roman"/>
                <w:sz w:val="24"/>
                <w:szCs w:val="24"/>
              </w:rPr>
              <w:t>специалист</w:t>
            </w:r>
            <w:r w:rsidR="00112D32">
              <w:rPr>
                <w:rFonts w:cs="Times New Roman"/>
                <w:sz w:val="24"/>
                <w:szCs w:val="24"/>
              </w:rPr>
              <w:t>ы</w:t>
            </w:r>
            <w:r w:rsidR="00112D32" w:rsidRPr="00112D32">
              <w:rPr>
                <w:rFonts w:cs="Times New Roman"/>
                <w:sz w:val="24"/>
                <w:szCs w:val="24"/>
              </w:rPr>
              <w:t xml:space="preserve"> разных профессий</w:t>
            </w:r>
            <w:r w:rsidR="00112D32">
              <w:rPr>
                <w:rFonts w:cs="Times New Roman"/>
                <w:sz w:val="24"/>
                <w:szCs w:val="24"/>
              </w:rPr>
              <w:t>)</w:t>
            </w:r>
          </w:p>
          <w:p w14:paraId="027DC4F8" w14:textId="77777777" w:rsidR="00D571A2" w:rsidRDefault="00D571A2" w:rsidP="005C6557">
            <w:pPr>
              <w:widowControl w:val="0"/>
              <w:rPr>
                <w:rFonts w:cs="Times New Roman"/>
                <w:sz w:val="24"/>
                <w:szCs w:val="24"/>
              </w:rPr>
            </w:pPr>
          </w:p>
          <w:p w14:paraId="5260448B" w14:textId="49AC76E6" w:rsidR="00E8726C" w:rsidRDefault="00E8726C" w:rsidP="00E8726C">
            <w:pPr>
              <w:widowControl w:val="0"/>
              <w:rPr>
                <w:rFonts w:cs="Times New Roman"/>
                <w:sz w:val="24"/>
                <w:szCs w:val="24"/>
              </w:rPr>
            </w:pPr>
            <w:r>
              <w:rPr>
                <w:rFonts w:cs="Times New Roman"/>
                <w:sz w:val="24"/>
                <w:szCs w:val="24"/>
              </w:rPr>
              <w:t xml:space="preserve">Слайд </w:t>
            </w:r>
            <w:r w:rsidR="003A6400">
              <w:rPr>
                <w:rFonts w:cs="Times New Roman"/>
                <w:sz w:val="24"/>
                <w:szCs w:val="24"/>
              </w:rPr>
              <w:t>7</w:t>
            </w:r>
            <w:r>
              <w:rPr>
                <w:rFonts w:cs="Times New Roman"/>
                <w:sz w:val="24"/>
                <w:szCs w:val="24"/>
              </w:rPr>
              <w:t>.</w:t>
            </w:r>
          </w:p>
          <w:p w14:paraId="785A3217" w14:textId="3BFD0C76" w:rsidR="00E128AA" w:rsidRPr="00E128AA" w:rsidRDefault="00E128AA" w:rsidP="00E8726C">
            <w:pPr>
              <w:widowControl w:val="0"/>
              <w:rPr>
                <w:rFonts w:cs="Times New Roman"/>
                <w:color w:val="FF0000"/>
                <w:sz w:val="24"/>
                <w:szCs w:val="24"/>
              </w:rPr>
            </w:pPr>
            <w:r>
              <w:rPr>
                <w:rFonts w:cs="Times New Roman"/>
                <w:sz w:val="24"/>
                <w:szCs w:val="24"/>
              </w:rPr>
              <w:t xml:space="preserve">- </w:t>
            </w:r>
            <w:r w:rsidRPr="0039614C">
              <w:rPr>
                <w:rFonts w:cs="Times New Roman"/>
                <w:sz w:val="24"/>
                <w:szCs w:val="24"/>
              </w:rPr>
              <w:t>На слайде представлен ТОП-20 образовательных направлений</w:t>
            </w:r>
            <w:r w:rsidR="0039614C" w:rsidRPr="0039614C">
              <w:rPr>
                <w:rFonts w:cs="Times New Roman"/>
                <w:sz w:val="24"/>
                <w:szCs w:val="24"/>
              </w:rPr>
              <w:t xml:space="preserve">, </w:t>
            </w:r>
            <w:r w:rsidRPr="0039614C">
              <w:rPr>
                <w:rFonts w:cs="Times New Roman"/>
                <w:sz w:val="24"/>
                <w:szCs w:val="24"/>
              </w:rPr>
              <w:t>актуальных для социально-экономического развития Мурманской области.</w:t>
            </w:r>
          </w:p>
          <w:p w14:paraId="7BF2A53F" w14:textId="0186D643" w:rsidR="00E128AA" w:rsidRPr="0039614C" w:rsidRDefault="00E128AA" w:rsidP="00E8726C">
            <w:pPr>
              <w:widowControl w:val="0"/>
              <w:rPr>
                <w:rFonts w:cs="Times New Roman"/>
                <w:sz w:val="24"/>
                <w:szCs w:val="24"/>
              </w:rPr>
            </w:pPr>
            <w:r w:rsidRPr="0039614C">
              <w:rPr>
                <w:rFonts w:cs="Times New Roman"/>
                <w:sz w:val="24"/>
                <w:szCs w:val="24"/>
              </w:rPr>
              <w:t>- Какие три крупных направления, связанных с Арктикой, можно выделить на основании данного списка?</w:t>
            </w:r>
          </w:p>
          <w:p w14:paraId="13F10452" w14:textId="08FBFFB0" w:rsidR="00E128AA" w:rsidRPr="0039614C" w:rsidRDefault="00E128AA" w:rsidP="00E8726C">
            <w:pPr>
              <w:widowControl w:val="0"/>
              <w:rPr>
                <w:rFonts w:cs="Times New Roman"/>
                <w:sz w:val="24"/>
                <w:szCs w:val="24"/>
              </w:rPr>
            </w:pPr>
            <w:r w:rsidRPr="0039614C">
              <w:rPr>
                <w:rFonts w:cs="Times New Roman"/>
                <w:sz w:val="24"/>
                <w:szCs w:val="24"/>
              </w:rPr>
              <w:t>(добыча полезных ископаемых, судоходство и судостроение, биоресурсы и их переработка).</w:t>
            </w:r>
          </w:p>
          <w:p w14:paraId="363133C0" w14:textId="77777777" w:rsidR="00E128AA" w:rsidRDefault="00E128AA" w:rsidP="00E8726C">
            <w:pPr>
              <w:widowControl w:val="0"/>
              <w:rPr>
                <w:rFonts w:cs="Times New Roman"/>
                <w:color w:val="FF0000"/>
                <w:sz w:val="24"/>
                <w:szCs w:val="24"/>
              </w:rPr>
            </w:pPr>
          </w:p>
          <w:p w14:paraId="619C0948" w14:textId="6AB534B0" w:rsidR="001156DC" w:rsidRDefault="00E128AA" w:rsidP="00E8726C">
            <w:pPr>
              <w:widowControl w:val="0"/>
              <w:rPr>
                <w:rFonts w:cs="Times New Roman"/>
                <w:sz w:val="24"/>
                <w:szCs w:val="24"/>
              </w:rPr>
            </w:pPr>
            <w:r w:rsidRPr="0039614C">
              <w:rPr>
                <w:rFonts w:cs="Times New Roman"/>
                <w:sz w:val="24"/>
                <w:szCs w:val="24"/>
              </w:rPr>
              <w:t>Слайд 8.</w:t>
            </w:r>
          </w:p>
          <w:p w14:paraId="1BA8C5FB" w14:textId="77777777" w:rsidR="003B513A" w:rsidRPr="0039614C" w:rsidRDefault="002C7E39" w:rsidP="00E8726C">
            <w:pPr>
              <w:widowControl w:val="0"/>
              <w:rPr>
                <w:rFonts w:cs="Times New Roman"/>
                <w:sz w:val="24"/>
                <w:szCs w:val="24"/>
              </w:rPr>
            </w:pPr>
            <w:r w:rsidRPr="0039614C">
              <w:rPr>
                <w:rFonts w:cs="Times New Roman"/>
                <w:sz w:val="24"/>
                <w:szCs w:val="24"/>
              </w:rPr>
              <w:t>- На Международном арктическом форуме было отмечено, что одним из наиболее перспективных направлений развития региональной экономики сегодня являются креат</w:t>
            </w:r>
            <w:r w:rsidR="003B513A" w:rsidRPr="0039614C">
              <w:rPr>
                <w:rFonts w:cs="Times New Roman"/>
                <w:sz w:val="24"/>
                <w:szCs w:val="24"/>
              </w:rPr>
              <w:t>ивные или творческие индустрии -</w:t>
            </w:r>
            <w:r w:rsidRPr="0039614C">
              <w:rPr>
                <w:rFonts w:cs="Times New Roman"/>
                <w:sz w:val="24"/>
                <w:szCs w:val="24"/>
              </w:rPr>
              <w:t xml:space="preserve"> продажа товаров и услуг, являющихся результатом интеллектуальной деятельности. </w:t>
            </w:r>
          </w:p>
          <w:p w14:paraId="25DCF2F0" w14:textId="1FFC5E3D" w:rsidR="002C7E39" w:rsidRPr="0039614C" w:rsidRDefault="003B513A" w:rsidP="00E8726C">
            <w:pPr>
              <w:widowControl w:val="0"/>
              <w:rPr>
                <w:rFonts w:cs="Times New Roman"/>
                <w:sz w:val="24"/>
                <w:szCs w:val="24"/>
              </w:rPr>
            </w:pPr>
            <w:r w:rsidRPr="0039614C">
              <w:rPr>
                <w:rFonts w:cs="Times New Roman"/>
                <w:sz w:val="24"/>
                <w:szCs w:val="24"/>
              </w:rPr>
              <w:t xml:space="preserve">- </w:t>
            </w:r>
            <w:r w:rsidR="002C7E39" w:rsidRPr="0039614C">
              <w:rPr>
                <w:rFonts w:cs="Times New Roman"/>
                <w:sz w:val="24"/>
                <w:szCs w:val="24"/>
              </w:rPr>
              <w:t xml:space="preserve">Развитие креативных индустрий играет особую роль в развитии Мурманской области, поскольку </w:t>
            </w:r>
            <w:r w:rsidR="005815E4">
              <w:rPr>
                <w:rFonts w:cs="Times New Roman"/>
                <w:b/>
                <w:noProof/>
                <w:szCs w:val="28"/>
                <w:lang w:eastAsia="zh-CN"/>
              </w:rPr>
              <w:lastRenderedPageBreak/>
              <w:drawing>
                <wp:anchor distT="0" distB="0" distL="114300" distR="114300" simplePos="0" relativeHeight="251679744" behindDoc="1" locked="0" layoutInCell="1" allowOverlap="1" wp14:anchorId="090D653E" wp14:editId="51D67050">
                  <wp:simplePos x="0" y="0"/>
                  <wp:positionH relativeFrom="page">
                    <wp:posOffset>-1901676</wp:posOffset>
                  </wp:positionH>
                  <wp:positionV relativeFrom="page">
                    <wp:posOffset>-726141</wp:posOffset>
                  </wp:positionV>
                  <wp:extent cx="7561379" cy="10692000"/>
                  <wp:effectExtent l="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8-15--Программа_л3_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1379" cy="10692000"/>
                          </a:xfrm>
                          <a:prstGeom prst="rect">
                            <a:avLst/>
                          </a:prstGeom>
                        </pic:spPr>
                      </pic:pic>
                    </a:graphicData>
                  </a:graphic>
                  <wp14:sizeRelH relativeFrom="margin">
                    <wp14:pctWidth>0</wp14:pctWidth>
                  </wp14:sizeRelH>
                  <wp14:sizeRelV relativeFrom="margin">
                    <wp14:pctHeight>0</wp14:pctHeight>
                  </wp14:sizeRelV>
                </wp:anchor>
              </w:drawing>
            </w:r>
            <w:r w:rsidR="002C7E39" w:rsidRPr="0039614C">
              <w:rPr>
                <w:rFonts w:cs="Times New Roman"/>
                <w:sz w:val="24"/>
                <w:szCs w:val="24"/>
              </w:rPr>
              <w:t>предприниматели, занятые в сфере, производят товары и услуги, отражающие уникальность Кольского края, его культурное и природное богатство, историю и современное состояние.</w:t>
            </w:r>
          </w:p>
          <w:p w14:paraId="1CB09A92" w14:textId="77777777" w:rsidR="002C7E39" w:rsidRPr="0039614C" w:rsidRDefault="002C7E39" w:rsidP="002C7E39">
            <w:pPr>
              <w:widowControl w:val="0"/>
              <w:rPr>
                <w:rFonts w:cs="Times New Roman"/>
                <w:sz w:val="24"/>
                <w:szCs w:val="24"/>
              </w:rPr>
            </w:pPr>
            <w:r w:rsidRPr="0039614C">
              <w:rPr>
                <w:rFonts w:cs="Times New Roman"/>
                <w:sz w:val="24"/>
                <w:szCs w:val="24"/>
              </w:rPr>
              <w:t xml:space="preserve">- В настоящее время приоритетными направлениями креативных индустрий в Мурманской области являются кинопроизводство, гастрономия и северный дизайн. </w:t>
            </w:r>
          </w:p>
          <w:p w14:paraId="60B38919" w14:textId="55CEF878" w:rsidR="002C7E39" w:rsidRPr="0039614C" w:rsidRDefault="002C7E39" w:rsidP="002C7E39">
            <w:pPr>
              <w:widowControl w:val="0"/>
              <w:rPr>
                <w:rFonts w:cs="Times New Roman"/>
                <w:sz w:val="24"/>
                <w:szCs w:val="24"/>
              </w:rPr>
            </w:pPr>
            <w:r w:rsidRPr="0039614C">
              <w:rPr>
                <w:rFonts w:cs="Times New Roman"/>
                <w:sz w:val="24"/>
                <w:szCs w:val="24"/>
              </w:rPr>
              <w:t>- Ежегодно с 2018 года в Мурманской области провод</w:t>
            </w:r>
            <w:r w:rsidR="003B513A" w:rsidRPr="0039614C">
              <w:rPr>
                <w:rFonts w:cs="Times New Roman"/>
                <w:sz w:val="24"/>
                <w:szCs w:val="24"/>
              </w:rPr>
              <w:t>я</w:t>
            </w:r>
            <w:r w:rsidRPr="0039614C">
              <w:rPr>
                <w:rFonts w:cs="Times New Roman"/>
                <w:sz w:val="24"/>
                <w:szCs w:val="24"/>
              </w:rPr>
              <w:t xml:space="preserve">тся </w:t>
            </w:r>
            <w:r w:rsidR="003B513A" w:rsidRPr="0039614C">
              <w:rPr>
                <w:rFonts w:cs="Times New Roman"/>
                <w:sz w:val="24"/>
                <w:szCs w:val="24"/>
              </w:rPr>
              <w:t>гастрономические фестивали.</w:t>
            </w:r>
            <w:r w:rsidRPr="0039614C">
              <w:rPr>
                <w:rFonts w:cs="Times New Roman"/>
                <w:sz w:val="24"/>
                <w:szCs w:val="24"/>
              </w:rPr>
              <w:t xml:space="preserve"> </w:t>
            </w:r>
          </w:p>
          <w:p w14:paraId="42E53AED" w14:textId="52F52462" w:rsidR="002C7E39" w:rsidRPr="0039614C" w:rsidRDefault="002C7E39" w:rsidP="002C7E39">
            <w:pPr>
              <w:widowControl w:val="0"/>
              <w:rPr>
                <w:rFonts w:cs="Times New Roman"/>
                <w:sz w:val="24"/>
                <w:szCs w:val="24"/>
              </w:rPr>
            </w:pPr>
            <w:r w:rsidRPr="0039614C">
              <w:rPr>
                <w:rFonts w:cs="Times New Roman"/>
                <w:sz w:val="24"/>
                <w:szCs w:val="24"/>
              </w:rPr>
              <w:t xml:space="preserve">- </w:t>
            </w:r>
            <w:r w:rsidR="003B513A" w:rsidRPr="0039614C">
              <w:rPr>
                <w:rFonts w:cs="Times New Roman"/>
                <w:sz w:val="24"/>
                <w:szCs w:val="24"/>
              </w:rPr>
              <w:t>За последние пять лет</w:t>
            </w:r>
            <w:r w:rsidRPr="0039614C">
              <w:rPr>
                <w:rFonts w:cs="Times New Roman"/>
                <w:sz w:val="24"/>
                <w:szCs w:val="24"/>
              </w:rPr>
              <w:t xml:space="preserve"> в 7 раз увеличилось количество кинопроектов, созданных в регионе.</w:t>
            </w:r>
          </w:p>
          <w:p w14:paraId="13DFEF7E" w14:textId="26F74C27" w:rsidR="002C7E39" w:rsidRPr="0039614C" w:rsidRDefault="002C7E39" w:rsidP="002C7E39">
            <w:pPr>
              <w:widowControl w:val="0"/>
              <w:rPr>
                <w:rFonts w:cs="Times New Roman"/>
                <w:sz w:val="24"/>
                <w:szCs w:val="24"/>
              </w:rPr>
            </w:pPr>
            <w:r w:rsidRPr="0039614C">
              <w:rPr>
                <w:rFonts w:cs="Times New Roman"/>
                <w:sz w:val="24"/>
                <w:szCs w:val="24"/>
              </w:rPr>
              <w:t xml:space="preserve">- </w:t>
            </w:r>
            <w:r w:rsidR="003B513A" w:rsidRPr="0039614C">
              <w:rPr>
                <w:rFonts w:cs="Times New Roman"/>
                <w:sz w:val="24"/>
                <w:szCs w:val="24"/>
              </w:rPr>
              <w:t>Ф</w:t>
            </w:r>
            <w:r w:rsidRPr="0039614C">
              <w:rPr>
                <w:rFonts w:cs="Times New Roman"/>
                <w:sz w:val="24"/>
                <w:szCs w:val="24"/>
              </w:rPr>
              <w:t xml:space="preserve">ункционирует интернет-портал «Придумано в Арктике», где создана и </w:t>
            </w:r>
            <w:r w:rsidR="0039614C" w:rsidRPr="0039614C">
              <w:rPr>
                <w:rFonts w:cs="Times New Roman"/>
                <w:sz w:val="24"/>
                <w:szCs w:val="24"/>
              </w:rPr>
              <w:t xml:space="preserve">постоянно </w:t>
            </w:r>
            <w:r w:rsidRPr="0039614C">
              <w:rPr>
                <w:rFonts w:cs="Times New Roman"/>
                <w:sz w:val="24"/>
                <w:szCs w:val="24"/>
              </w:rPr>
              <w:t xml:space="preserve">пополняется онлайн-витрина </w:t>
            </w:r>
            <w:r w:rsidR="003B513A" w:rsidRPr="0039614C">
              <w:rPr>
                <w:rFonts w:cs="Times New Roman"/>
                <w:sz w:val="24"/>
                <w:szCs w:val="24"/>
              </w:rPr>
              <w:t xml:space="preserve">креативных </w:t>
            </w:r>
            <w:r w:rsidRPr="0039614C">
              <w:rPr>
                <w:rFonts w:cs="Times New Roman"/>
                <w:sz w:val="24"/>
                <w:szCs w:val="24"/>
              </w:rPr>
              <w:t>товаров и услу</w:t>
            </w:r>
            <w:r w:rsidR="003B513A" w:rsidRPr="0039614C">
              <w:rPr>
                <w:rFonts w:cs="Times New Roman"/>
                <w:sz w:val="24"/>
                <w:szCs w:val="24"/>
              </w:rPr>
              <w:t>г.</w:t>
            </w:r>
            <w:r w:rsidRPr="0039614C">
              <w:rPr>
                <w:rFonts w:cs="Times New Roman"/>
                <w:sz w:val="24"/>
                <w:szCs w:val="24"/>
              </w:rPr>
              <w:t xml:space="preserve">  </w:t>
            </w:r>
          </w:p>
          <w:p w14:paraId="511DEECC" w14:textId="113D996C" w:rsidR="002C7E39" w:rsidRPr="0039614C" w:rsidRDefault="002C7E39" w:rsidP="00E8726C">
            <w:pPr>
              <w:widowControl w:val="0"/>
              <w:rPr>
                <w:rFonts w:cs="Times New Roman"/>
                <w:sz w:val="24"/>
                <w:szCs w:val="24"/>
              </w:rPr>
            </w:pPr>
            <w:r w:rsidRPr="0039614C">
              <w:rPr>
                <w:rFonts w:cs="Times New Roman"/>
                <w:sz w:val="24"/>
                <w:szCs w:val="24"/>
              </w:rPr>
              <w:t>- К 2030 году в Мурманской области планируется   увеличить долю креативных индустрий в экономике в 2 раза.</w:t>
            </w:r>
          </w:p>
          <w:p w14:paraId="13B2775E" w14:textId="77777777" w:rsidR="003B513A" w:rsidRDefault="003B513A" w:rsidP="00E8726C">
            <w:pPr>
              <w:widowControl w:val="0"/>
              <w:rPr>
                <w:rFonts w:cs="Times New Roman"/>
                <w:color w:val="FF0000"/>
                <w:sz w:val="24"/>
                <w:szCs w:val="24"/>
              </w:rPr>
            </w:pPr>
          </w:p>
          <w:p w14:paraId="46B9E904" w14:textId="6DFAB890" w:rsidR="002C7E39" w:rsidRPr="0039614C" w:rsidRDefault="00E85F45" w:rsidP="00E8726C">
            <w:pPr>
              <w:widowControl w:val="0"/>
              <w:rPr>
                <w:rFonts w:cs="Times New Roman"/>
                <w:sz w:val="24"/>
                <w:szCs w:val="24"/>
              </w:rPr>
            </w:pPr>
            <w:r>
              <w:rPr>
                <w:rFonts w:cs="Times New Roman"/>
                <w:sz w:val="24"/>
                <w:szCs w:val="24"/>
              </w:rPr>
              <w:t>Слайд 9</w:t>
            </w:r>
            <w:r w:rsidR="002C7E39" w:rsidRPr="0039614C">
              <w:rPr>
                <w:rFonts w:cs="Times New Roman"/>
                <w:sz w:val="24"/>
                <w:szCs w:val="24"/>
              </w:rPr>
              <w:t>.</w:t>
            </w:r>
          </w:p>
          <w:p w14:paraId="708CBEDE" w14:textId="60181ED5" w:rsidR="002C7E39" w:rsidRPr="0039614C" w:rsidRDefault="002C7E39" w:rsidP="00E8726C">
            <w:pPr>
              <w:widowControl w:val="0"/>
              <w:rPr>
                <w:rFonts w:cs="Times New Roman"/>
                <w:sz w:val="24"/>
                <w:szCs w:val="24"/>
              </w:rPr>
            </w:pPr>
            <w:r w:rsidRPr="0039614C">
              <w:rPr>
                <w:rFonts w:cs="Times New Roman"/>
                <w:sz w:val="24"/>
                <w:szCs w:val="24"/>
              </w:rPr>
              <w:t xml:space="preserve">- </w:t>
            </w:r>
            <w:r w:rsidR="00BE4D92" w:rsidRPr="0039614C">
              <w:rPr>
                <w:rFonts w:cs="Times New Roman"/>
                <w:sz w:val="24"/>
                <w:szCs w:val="24"/>
              </w:rPr>
              <w:t>Какой</w:t>
            </w:r>
            <w:r w:rsidRPr="0039614C">
              <w:rPr>
                <w:rFonts w:cs="Times New Roman"/>
                <w:sz w:val="24"/>
                <w:szCs w:val="24"/>
              </w:rPr>
              <w:t xml:space="preserve"> </w:t>
            </w:r>
            <w:r w:rsidR="003B513A" w:rsidRPr="0039614C">
              <w:rPr>
                <w:rFonts w:cs="Times New Roman"/>
                <w:sz w:val="24"/>
                <w:szCs w:val="24"/>
              </w:rPr>
              <w:t xml:space="preserve">креативный </w:t>
            </w:r>
            <w:r w:rsidRPr="0039614C">
              <w:rPr>
                <w:rFonts w:cs="Times New Roman"/>
                <w:sz w:val="24"/>
                <w:szCs w:val="24"/>
              </w:rPr>
              <w:t>продукт или услугу</w:t>
            </w:r>
            <w:r w:rsidR="00BE4D92" w:rsidRPr="0039614C">
              <w:rPr>
                <w:rFonts w:cs="Times New Roman"/>
                <w:sz w:val="24"/>
                <w:szCs w:val="24"/>
              </w:rPr>
              <w:t xml:space="preserve"> </w:t>
            </w:r>
            <w:r w:rsidRPr="0039614C">
              <w:rPr>
                <w:rFonts w:cs="Times New Roman"/>
                <w:sz w:val="24"/>
                <w:szCs w:val="24"/>
              </w:rPr>
              <w:t>вы бы предложили размесить на интернет-портале «Придумано в Арктике»?</w:t>
            </w:r>
          </w:p>
          <w:p w14:paraId="05C6A669" w14:textId="160A4B4B" w:rsidR="00C44B9A" w:rsidRDefault="00750B53" w:rsidP="00BE4D92">
            <w:pPr>
              <w:widowControl w:val="0"/>
              <w:rPr>
                <w:rFonts w:cs="Times New Roman"/>
                <w:sz w:val="24"/>
                <w:szCs w:val="24"/>
              </w:rPr>
            </w:pPr>
            <w:r w:rsidRPr="0039614C">
              <w:rPr>
                <w:rFonts w:cs="Times New Roman"/>
                <w:sz w:val="24"/>
                <w:szCs w:val="24"/>
              </w:rPr>
              <w:t xml:space="preserve">- </w:t>
            </w:r>
            <w:r w:rsidR="00236541" w:rsidRPr="0039614C">
              <w:rPr>
                <w:rFonts w:cs="Times New Roman"/>
                <w:sz w:val="24"/>
                <w:szCs w:val="24"/>
              </w:rPr>
              <w:t xml:space="preserve"> </w:t>
            </w:r>
            <w:r w:rsidR="00BE4D92" w:rsidRPr="0039614C">
              <w:rPr>
                <w:rFonts w:cs="Times New Roman"/>
                <w:sz w:val="24"/>
                <w:szCs w:val="24"/>
              </w:rPr>
              <w:t>Работая в парах</w:t>
            </w:r>
            <w:r w:rsidR="006D3548" w:rsidRPr="0039614C">
              <w:rPr>
                <w:rFonts w:cs="Times New Roman"/>
                <w:sz w:val="24"/>
                <w:szCs w:val="24"/>
              </w:rPr>
              <w:t>/группах</w:t>
            </w:r>
            <w:r w:rsidR="00BE4D92" w:rsidRPr="0039614C">
              <w:rPr>
                <w:rFonts w:cs="Times New Roman"/>
                <w:sz w:val="24"/>
                <w:szCs w:val="24"/>
              </w:rPr>
              <w:t>, сформулируйте свое предложение, аргументируйте свой выбор, составьте краткую презентацию.</w:t>
            </w:r>
          </w:p>
          <w:p w14:paraId="23F74B39" w14:textId="77777777" w:rsidR="001156DC" w:rsidRDefault="001156DC" w:rsidP="00BE4D92">
            <w:pPr>
              <w:widowControl w:val="0"/>
              <w:rPr>
                <w:rFonts w:cs="Times New Roman"/>
                <w:sz w:val="24"/>
                <w:szCs w:val="24"/>
              </w:rPr>
            </w:pPr>
          </w:p>
          <w:p w14:paraId="601D6800" w14:textId="3F7E3076" w:rsidR="001156DC" w:rsidRDefault="001156DC" w:rsidP="00BE4D92">
            <w:pPr>
              <w:widowControl w:val="0"/>
              <w:rPr>
                <w:rFonts w:cs="Times New Roman"/>
                <w:sz w:val="24"/>
                <w:szCs w:val="24"/>
              </w:rPr>
            </w:pPr>
            <w:r>
              <w:rPr>
                <w:rFonts w:cs="Times New Roman"/>
                <w:sz w:val="24"/>
                <w:szCs w:val="24"/>
              </w:rPr>
              <w:t>Слайд</w:t>
            </w:r>
            <w:r w:rsidR="00E85F45">
              <w:rPr>
                <w:rFonts w:cs="Times New Roman"/>
                <w:sz w:val="24"/>
                <w:szCs w:val="24"/>
              </w:rPr>
              <w:t xml:space="preserve"> 10</w:t>
            </w:r>
          </w:p>
          <w:p w14:paraId="2E0E6881" w14:textId="77777777" w:rsidR="001156DC" w:rsidRPr="00E85F45" w:rsidRDefault="001156DC" w:rsidP="001156DC">
            <w:pPr>
              <w:widowControl w:val="0"/>
              <w:rPr>
                <w:rFonts w:cs="Times New Roman"/>
                <w:sz w:val="24"/>
                <w:szCs w:val="24"/>
              </w:rPr>
            </w:pPr>
            <w:r w:rsidRPr="00E85F45">
              <w:rPr>
                <w:rFonts w:cs="Times New Roman"/>
                <w:sz w:val="24"/>
                <w:szCs w:val="24"/>
              </w:rPr>
              <w:t xml:space="preserve">-  В 2025 году в Мурманской области по плану «На Севере – жить» на реализацию и поддержку </w:t>
            </w:r>
            <w:proofErr w:type="spellStart"/>
            <w:r w:rsidRPr="00E85F45">
              <w:rPr>
                <w:rFonts w:cs="Times New Roman"/>
                <w:sz w:val="24"/>
                <w:szCs w:val="24"/>
              </w:rPr>
              <w:t>грантовых</w:t>
            </w:r>
            <w:proofErr w:type="spellEnd"/>
            <w:r w:rsidRPr="00E85F45">
              <w:rPr>
                <w:rFonts w:cs="Times New Roman"/>
                <w:sz w:val="24"/>
                <w:szCs w:val="24"/>
              </w:rPr>
              <w:t xml:space="preserve"> проектов для молодежи предусмотрено 9,5 млн рублей.</w:t>
            </w:r>
          </w:p>
          <w:p w14:paraId="27E4DC20" w14:textId="38D33818" w:rsidR="001156DC" w:rsidRPr="00CB3292" w:rsidRDefault="001156DC" w:rsidP="00E85F45">
            <w:pPr>
              <w:widowControl w:val="0"/>
              <w:rPr>
                <w:rFonts w:cs="Times New Roman"/>
                <w:sz w:val="24"/>
                <w:szCs w:val="24"/>
              </w:rPr>
            </w:pPr>
            <w:r w:rsidRPr="00507A58">
              <w:rPr>
                <w:rFonts w:cs="Times New Roman"/>
                <w:color w:val="FF0000"/>
                <w:sz w:val="24"/>
                <w:szCs w:val="24"/>
              </w:rPr>
              <w:t xml:space="preserve">- </w:t>
            </w:r>
            <w:r w:rsidR="00112D32">
              <w:rPr>
                <w:rFonts w:cs="Times New Roman"/>
                <w:sz w:val="24"/>
                <w:szCs w:val="24"/>
              </w:rPr>
              <w:t xml:space="preserve"> В</w:t>
            </w:r>
            <w:r w:rsidRPr="001156DC">
              <w:rPr>
                <w:rFonts w:cs="Times New Roman"/>
                <w:sz w:val="24"/>
                <w:szCs w:val="24"/>
              </w:rPr>
              <w:t xml:space="preserve"> регионе объявлены гранты для развития студенческих спортивных клубов с объемом финансирования в 14 млн рублей, школьных спортивных клубов по итогам </w:t>
            </w:r>
            <w:r w:rsidR="00112D32">
              <w:rPr>
                <w:rFonts w:cs="Times New Roman"/>
                <w:sz w:val="24"/>
                <w:szCs w:val="24"/>
              </w:rPr>
              <w:t>«</w:t>
            </w:r>
            <w:r w:rsidRPr="001156DC">
              <w:rPr>
                <w:rFonts w:cs="Times New Roman"/>
                <w:sz w:val="24"/>
                <w:szCs w:val="24"/>
              </w:rPr>
              <w:t>Кубка Губернатора</w:t>
            </w:r>
            <w:r w:rsidR="00112D32">
              <w:rPr>
                <w:rFonts w:cs="Times New Roman"/>
                <w:sz w:val="24"/>
                <w:szCs w:val="24"/>
              </w:rPr>
              <w:t>»</w:t>
            </w:r>
            <w:r w:rsidRPr="001156DC">
              <w:rPr>
                <w:rFonts w:cs="Times New Roman"/>
                <w:sz w:val="24"/>
                <w:szCs w:val="24"/>
              </w:rPr>
              <w:t xml:space="preserve"> (26 млн рублей), поддержки молодежных </w:t>
            </w:r>
            <w:r w:rsidRPr="001156DC">
              <w:rPr>
                <w:rFonts w:cs="Times New Roman"/>
                <w:sz w:val="24"/>
                <w:szCs w:val="24"/>
              </w:rPr>
              <w:lastRenderedPageBreak/>
              <w:t xml:space="preserve">кинопроектов (2 млн рублей), предпринимательских инициатив по программе </w:t>
            </w:r>
            <w:r w:rsidR="00E85F45">
              <w:rPr>
                <w:rFonts w:cs="Times New Roman"/>
                <w:sz w:val="24"/>
                <w:szCs w:val="24"/>
              </w:rPr>
              <w:t>«</w:t>
            </w:r>
            <w:r w:rsidRPr="001156DC">
              <w:rPr>
                <w:rFonts w:cs="Times New Roman"/>
                <w:sz w:val="24"/>
                <w:szCs w:val="24"/>
              </w:rPr>
              <w:t>Губернаторский старт</w:t>
            </w:r>
            <w:r w:rsidR="00E85F45">
              <w:rPr>
                <w:rFonts w:cs="Times New Roman"/>
                <w:sz w:val="24"/>
                <w:szCs w:val="24"/>
              </w:rPr>
              <w:t>»</w:t>
            </w:r>
            <w:r w:rsidRPr="001156DC">
              <w:rPr>
                <w:rFonts w:cs="Times New Roman"/>
                <w:sz w:val="24"/>
                <w:szCs w:val="24"/>
              </w:rPr>
              <w:t xml:space="preserve"> (50 млн </w:t>
            </w:r>
            <w:r w:rsidR="00E85F45">
              <w:rPr>
                <w:rFonts w:cs="Times New Roman"/>
                <w:sz w:val="24"/>
                <w:szCs w:val="24"/>
              </w:rPr>
              <w:t>рублей).</w:t>
            </w:r>
          </w:p>
        </w:tc>
        <w:tc>
          <w:tcPr>
            <w:tcW w:w="2582" w:type="dxa"/>
            <w:tcBorders>
              <w:top w:val="single" w:sz="4" w:space="0" w:color="auto"/>
              <w:left w:val="single" w:sz="4" w:space="0" w:color="auto"/>
              <w:bottom w:val="single" w:sz="4" w:space="0" w:color="auto"/>
              <w:right w:val="single" w:sz="4" w:space="0" w:color="auto"/>
            </w:tcBorders>
          </w:tcPr>
          <w:p w14:paraId="7BC60AC2" w14:textId="77777777" w:rsidR="00E8726C" w:rsidRDefault="00E8726C" w:rsidP="008601EE">
            <w:pPr>
              <w:widowControl w:val="0"/>
              <w:ind w:right="-57"/>
              <w:rPr>
                <w:rFonts w:cs="Times New Roman"/>
                <w:sz w:val="24"/>
                <w:szCs w:val="24"/>
              </w:rPr>
            </w:pPr>
          </w:p>
          <w:p w14:paraId="244AF0DA" w14:textId="77777777" w:rsidR="002A1D20" w:rsidRDefault="00F72E31" w:rsidP="008601EE">
            <w:pPr>
              <w:widowControl w:val="0"/>
              <w:ind w:right="-57"/>
              <w:rPr>
                <w:rFonts w:cs="Times New Roman"/>
                <w:sz w:val="24"/>
                <w:szCs w:val="24"/>
              </w:rPr>
            </w:pPr>
            <w:r>
              <w:rPr>
                <w:rFonts w:cs="Times New Roman"/>
                <w:sz w:val="24"/>
                <w:szCs w:val="24"/>
              </w:rPr>
              <w:t xml:space="preserve">Смотрят видеоролик. </w:t>
            </w:r>
          </w:p>
          <w:p w14:paraId="19C720B5" w14:textId="77777777" w:rsidR="002A1D20" w:rsidRDefault="002A1D20" w:rsidP="008601EE">
            <w:pPr>
              <w:widowControl w:val="0"/>
              <w:ind w:right="-57"/>
              <w:rPr>
                <w:rFonts w:cs="Times New Roman"/>
                <w:sz w:val="24"/>
                <w:szCs w:val="24"/>
              </w:rPr>
            </w:pPr>
          </w:p>
          <w:p w14:paraId="4666B957" w14:textId="77777777" w:rsidR="00FB5BF3" w:rsidRDefault="00FB5BF3" w:rsidP="008601EE">
            <w:pPr>
              <w:widowControl w:val="0"/>
              <w:ind w:right="-57"/>
              <w:rPr>
                <w:rFonts w:cs="Times New Roman"/>
                <w:sz w:val="24"/>
                <w:szCs w:val="24"/>
              </w:rPr>
            </w:pPr>
          </w:p>
          <w:p w14:paraId="11DD870D" w14:textId="13733937" w:rsidR="00DA3132" w:rsidRDefault="00DA3132" w:rsidP="008601EE">
            <w:pPr>
              <w:widowControl w:val="0"/>
              <w:ind w:right="-57"/>
              <w:rPr>
                <w:rFonts w:cs="Times New Roman"/>
                <w:sz w:val="24"/>
                <w:szCs w:val="24"/>
              </w:rPr>
            </w:pPr>
            <w:r>
              <w:rPr>
                <w:rFonts w:cs="Times New Roman"/>
                <w:sz w:val="24"/>
                <w:szCs w:val="24"/>
              </w:rPr>
              <w:t>Участвуют в беседе.</w:t>
            </w:r>
          </w:p>
          <w:p w14:paraId="628A9775" w14:textId="79E13DCA" w:rsidR="00E8726C" w:rsidRDefault="00E8726C" w:rsidP="008601EE">
            <w:pPr>
              <w:widowControl w:val="0"/>
              <w:ind w:right="-57"/>
              <w:rPr>
                <w:rFonts w:cs="Times New Roman"/>
                <w:sz w:val="24"/>
                <w:szCs w:val="24"/>
              </w:rPr>
            </w:pPr>
          </w:p>
          <w:p w14:paraId="510C69DD" w14:textId="64462A4F" w:rsidR="00E8726C" w:rsidRDefault="00E8726C" w:rsidP="008601EE">
            <w:pPr>
              <w:widowControl w:val="0"/>
              <w:ind w:right="-57"/>
              <w:rPr>
                <w:rFonts w:cs="Times New Roman"/>
                <w:sz w:val="24"/>
                <w:szCs w:val="24"/>
              </w:rPr>
            </w:pPr>
          </w:p>
          <w:p w14:paraId="72D20F88" w14:textId="7FAAD7C1" w:rsidR="00E8726C" w:rsidRDefault="00E8726C" w:rsidP="008601EE">
            <w:pPr>
              <w:widowControl w:val="0"/>
              <w:ind w:right="-57"/>
              <w:rPr>
                <w:rFonts w:cs="Times New Roman"/>
                <w:sz w:val="24"/>
                <w:szCs w:val="24"/>
              </w:rPr>
            </w:pPr>
          </w:p>
          <w:p w14:paraId="5823F0FC" w14:textId="75E0E6B5" w:rsidR="00E8726C" w:rsidRDefault="00E8726C" w:rsidP="008601EE">
            <w:pPr>
              <w:widowControl w:val="0"/>
              <w:ind w:right="-57"/>
              <w:rPr>
                <w:rFonts w:cs="Times New Roman"/>
                <w:sz w:val="24"/>
                <w:szCs w:val="24"/>
              </w:rPr>
            </w:pPr>
          </w:p>
          <w:p w14:paraId="4FFFB4ED" w14:textId="1FCCB5A7" w:rsidR="00E8726C" w:rsidRDefault="00E8726C" w:rsidP="008601EE">
            <w:pPr>
              <w:widowControl w:val="0"/>
              <w:ind w:right="-57"/>
              <w:rPr>
                <w:rFonts w:cs="Times New Roman"/>
                <w:sz w:val="24"/>
                <w:szCs w:val="24"/>
              </w:rPr>
            </w:pPr>
          </w:p>
          <w:p w14:paraId="0B617B13" w14:textId="35BB2C3E" w:rsidR="00E8726C" w:rsidRDefault="00E8726C" w:rsidP="008601EE">
            <w:pPr>
              <w:widowControl w:val="0"/>
              <w:ind w:right="-57"/>
              <w:rPr>
                <w:rFonts w:cs="Times New Roman"/>
                <w:sz w:val="24"/>
                <w:szCs w:val="24"/>
              </w:rPr>
            </w:pPr>
          </w:p>
          <w:p w14:paraId="689D2408" w14:textId="6F7C3B1E" w:rsidR="00E8726C" w:rsidRDefault="00E8726C" w:rsidP="008601EE">
            <w:pPr>
              <w:widowControl w:val="0"/>
              <w:ind w:right="-57"/>
              <w:rPr>
                <w:rFonts w:cs="Times New Roman"/>
                <w:sz w:val="24"/>
                <w:szCs w:val="24"/>
              </w:rPr>
            </w:pPr>
          </w:p>
          <w:p w14:paraId="0BF4E38A" w14:textId="4CC9DF80" w:rsidR="00E8726C" w:rsidRDefault="00E8726C" w:rsidP="008601EE">
            <w:pPr>
              <w:widowControl w:val="0"/>
              <w:ind w:right="-57"/>
              <w:rPr>
                <w:rFonts w:cs="Times New Roman"/>
                <w:sz w:val="24"/>
                <w:szCs w:val="24"/>
              </w:rPr>
            </w:pPr>
          </w:p>
          <w:p w14:paraId="77901E71" w14:textId="6EECD94C" w:rsidR="00E8726C" w:rsidRDefault="00E8726C" w:rsidP="008601EE">
            <w:pPr>
              <w:widowControl w:val="0"/>
              <w:ind w:right="-57"/>
              <w:rPr>
                <w:rFonts w:cs="Times New Roman"/>
                <w:sz w:val="24"/>
                <w:szCs w:val="24"/>
              </w:rPr>
            </w:pPr>
          </w:p>
          <w:p w14:paraId="0F592961" w14:textId="6A952FF3" w:rsidR="00E8726C" w:rsidRDefault="00E8726C" w:rsidP="008601EE">
            <w:pPr>
              <w:widowControl w:val="0"/>
              <w:ind w:right="-57"/>
              <w:rPr>
                <w:rFonts w:cs="Times New Roman"/>
                <w:sz w:val="24"/>
                <w:szCs w:val="24"/>
              </w:rPr>
            </w:pPr>
          </w:p>
          <w:p w14:paraId="785D6294" w14:textId="319BB7C9" w:rsidR="00E8726C" w:rsidRDefault="00E8726C" w:rsidP="008601EE">
            <w:pPr>
              <w:widowControl w:val="0"/>
              <w:ind w:right="-57"/>
              <w:rPr>
                <w:rFonts w:cs="Times New Roman"/>
                <w:sz w:val="24"/>
                <w:szCs w:val="24"/>
              </w:rPr>
            </w:pPr>
          </w:p>
          <w:p w14:paraId="3DE662C6" w14:textId="4A682E14" w:rsidR="00E8726C" w:rsidRDefault="00E8726C" w:rsidP="008601EE">
            <w:pPr>
              <w:widowControl w:val="0"/>
              <w:ind w:right="-57"/>
              <w:rPr>
                <w:rFonts w:cs="Times New Roman"/>
                <w:sz w:val="24"/>
                <w:szCs w:val="24"/>
              </w:rPr>
            </w:pPr>
          </w:p>
          <w:p w14:paraId="3C6FB4DD" w14:textId="77777777" w:rsidR="00FB5BF3" w:rsidRDefault="00FB5BF3" w:rsidP="008601EE">
            <w:pPr>
              <w:widowControl w:val="0"/>
              <w:ind w:right="-57"/>
              <w:rPr>
                <w:rFonts w:cs="Times New Roman"/>
                <w:sz w:val="24"/>
                <w:szCs w:val="24"/>
              </w:rPr>
            </w:pPr>
          </w:p>
          <w:p w14:paraId="059D2442" w14:textId="77777777" w:rsidR="00FB5BF3" w:rsidRDefault="00FB5BF3" w:rsidP="008601EE">
            <w:pPr>
              <w:widowControl w:val="0"/>
              <w:ind w:right="-57"/>
              <w:rPr>
                <w:rFonts w:cs="Times New Roman"/>
                <w:sz w:val="24"/>
                <w:szCs w:val="24"/>
              </w:rPr>
            </w:pPr>
          </w:p>
          <w:p w14:paraId="138A4023" w14:textId="77777777" w:rsidR="00FB5BF3" w:rsidRDefault="00FB5BF3" w:rsidP="008601EE">
            <w:pPr>
              <w:widowControl w:val="0"/>
              <w:ind w:right="-57"/>
              <w:rPr>
                <w:rFonts w:cs="Times New Roman"/>
                <w:sz w:val="24"/>
                <w:szCs w:val="24"/>
              </w:rPr>
            </w:pPr>
          </w:p>
          <w:p w14:paraId="43A1CFDA" w14:textId="77777777" w:rsidR="00FB5BF3" w:rsidRDefault="00FB5BF3" w:rsidP="008601EE">
            <w:pPr>
              <w:widowControl w:val="0"/>
              <w:ind w:right="-57"/>
              <w:rPr>
                <w:rFonts w:cs="Times New Roman"/>
                <w:sz w:val="24"/>
                <w:szCs w:val="24"/>
              </w:rPr>
            </w:pPr>
          </w:p>
          <w:p w14:paraId="3D17443C" w14:textId="77777777" w:rsidR="00FB5BF3" w:rsidRDefault="00FB5BF3" w:rsidP="008601EE">
            <w:pPr>
              <w:widowControl w:val="0"/>
              <w:ind w:right="-57"/>
              <w:rPr>
                <w:rFonts w:cs="Times New Roman"/>
                <w:sz w:val="24"/>
                <w:szCs w:val="24"/>
              </w:rPr>
            </w:pPr>
          </w:p>
          <w:p w14:paraId="10D2B9C0" w14:textId="77777777" w:rsidR="00FB5BF3" w:rsidRDefault="00FB5BF3" w:rsidP="008601EE">
            <w:pPr>
              <w:widowControl w:val="0"/>
              <w:ind w:right="-57"/>
              <w:rPr>
                <w:rFonts w:cs="Times New Roman"/>
                <w:sz w:val="24"/>
                <w:szCs w:val="24"/>
              </w:rPr>
            </w:pPr>
          </w:p>
          <w:p w14:paraId="734F5445" w14:textId="77777777" w:rsidR="00FB5BF3" w:rsidRDefault="00FB5BF3" w:rsidP="008601EE">
            <w:pPr>
              <w:widowControl w:val="0"/>
              <w:ind w:right="-57"/>
              <w:rPr>
                <w:rFonts w:cs="Times New Roman"/>
                <w:sz w:val="24"/>
                <w:szCs w:val="24"/>
              </w:rPr>
            </w:pPr>
          </w:p>
          <w:p w14:paraId="2E084BFD" w14:textId="77777777" w:rsidR="00FB5BF3" w:rsidRDefault="00FB5BF3" w:rsidP="008601EE">
            <w:pPr>
              <w:widowControl w:val="0"/>
              <w:ind w:right="-57"/>
              <w:rPr>
                <w:rFonts w:cs="Times New Roman"/>
                <w:sz w:val="24"/>
                <w:szCs w:val="24"/>
              </w:rPr>
            </w:pPr>
          </w:p>
          <w:p w14:paraId="3E03F635" w14:textId="77777777" w:rsidR="00FB5BF3" w:rsidRDefault="00FB5BF3" w:rsidP="008601EE">
            <w:pPr>
              <w:widowControl w:val="0"/>
              <w:ind w:right="-57"/>
              <w:rPr>
                <w:rFonts w:cs="Times New Roman"/>
                <w:sz w:val="24"/>
                <w:szCs w:val="24"/>
              </w:rPr>
            </w:pPr>
          </w:p>
          <w:p w14:paraId="0226474F" w14:textId="2C4E86FB" w:rsidR="00E8726C" w:rsidRDefault="00E8726C" w:rsidP="008601EE">
            <w:pPr>
              <w:widowControl w:val="0"/>
              <w:ind w:right="-57"/>
              <w:rPr>
                <w:rFonts w:cs="Times New Roman"/>
                <w:sz w:val="24"/>
                <w:szCs w:val="24"/>
              </w:rPr>
            </w:pPr>
            <w:r>
              <w:rPr>
                <w:rFonts w:cs="Times New Roman"/>
                <w:sz w:val="24"/>
                <w:szCs w:val="24"/>
              </w:rPr>
              <w:t>Отвечают на вопрос</w:t>
            </w:r>
            <w:r w:rsidR="00E44D6A">
              <w:rPr>
                <w:rFonts w:cs="Times New Roman"/>
                <w:sz w:val="24"/>
                <w:szCs w:val="24"/>
              </w:rPr>
              <w:t>ы</w:t>
            </w:r>
            <w:r>
              <w:rPr>
                <w:rFonts w:cs="Times New Roman"/>
                <w:sz w:val="24"/>
                <w:szCs w:val="24"/>
              </w:rPr>
              <w:t>.</w:t>
            </w:r>
          </w:p>
          <w:p w14:paraId="3089EAED" w14:textId="360641BE" w:rsidR="00E8726C" w:rsidRDefault="00E8726C" w:rsidP="008601EE">
            <w:pPr>
              <w:widowControl w:val="0"/>
              <w:ind w:right="-57"/>
              <w:rPr>
                <w:rFonts w:cs="Times New Roman"/>
                <w:sz w:val="24"/>
                <w:szCs w:val="24"/>
              </w:rPr>
            </w:pPr>
          </w:p>
          <w:p w14:paraId="2914DFFB" w14:textId="20E15E60" w:rsidR="00E8726C" w:rsidRDefault="00E8726C" w:rsidP="008601EE">
            <w:pPr>
              <w:widowControl w:val="0"/>
              <w:ind w:right="-57"/>
              <w:rPr>
                <w:rFonts w:cs="Times New Roman"/>
                <w:sz w:val="24"/>
                <w:szCs w:val="24"/>
              </w:rPr>
            </w:pPr>
          </w:p>
          <w:p w14:paraId="00EE5994" w14:textId="52EF27EE" w:rsidR="00E8726C" w:rsidRDefault="00E8726C" w:rsidP="008601EE">
            <w:pPr>
              <w:widowControl w:val="0"/>
              <w:ind w:right="-57"/>
              <w:rPr>
                <w:rFonts w:cs="Times New Roman"/>
                <w:sz w:val="24"/>
                <w:szCs w:val="24"/>
              </w:rPr>
            </w:pPr>
          </w:p>
          <w:p w14:paraId="3BDBB2E6" w14:textId="766AF3E6" w:rsidR="00E8726C" w:rsidRDefault="00E8726C" w:rsidP="008601EE">
            <w:pPr>
              <w:widowControl w:val="0"/>
              <w:ind w:right="-57"/>
              <w:rPr>
                <w:rFonts w:cs="Times New Roman"/>
                <w:sz w:val="24"/>
                <w:szCs w:val="24"/>
              </w:rPr>
            </w:pPr>
          </w:p>
          <w:p w14:paraId="001BB04D" w14:textId="41472342" w:rsidR="00E8726C" w:rsidRDefault="00E8726C" w:rsidP="008601EE">
            <w:pPr>
              <w:widowControl w:val="0"/>
              <w:ind w:right="-57"/>
              <w:rPr>
                <w:rFonts w:cs="Times New Roman"/>
                <w:sz w:val="24"/>
                <w:szCs w:val="24"/>
              </w:rPr>
            </w:pPr>
          </w:p>
          <w:p w14:paraId="6120780A" w14:textId="35A9F06C" w:rsidR="00E8726C" w:rsidRDefault="00E8726C" w:rsidP="008601EE">
            <w:pPr>
              <w:widowControl w:val="0"/>
              <w:ind w:right="-57"/>
              <w:rPr>
                <w:rFonts w:cs="Times New Roman"/>
                <w:sz w:val="24"/>
                <w:szCs w:val="24"/>
              </w:rPr>
            </w:pPr>
          </w:p>
          <w:p w14:paraId="53794270" w14:textId="6DF6AF68" w:rsidR="00E8726C" w:rsidRDefault="00E8726C" w:rsidP="008601EE">
            <w:pPr>
              <w:widowControl w:val="0"/>
              <w:ind w:right="-57"/>
              <w:rPr>
                <w:rFonts w:cs="Times New Roman"/>
                <w:sz w:val="24"/>
                <w:szCs w:val="24"/>
              </w:rPr>
            </w:pPr>
          </w:p>
          <w:p w14:paraId="2BB41820" w14:textId="370E5A78" w:rsidR="00E8726C" w:rsidRDefault="00E8726C" w:rsidP="008601EE">
            <w:pPr>
              <w:widowControl w:val="0"/>
              <w:ind w:right="-57"/>
              <w:rPr>
                <w:rFonts w:cs="Times New Roman"/>
                <w:sz w:val="24"/>
                <w:szCs w:val="24"/>
              </w:rPr>
            </w:pPr>
          </w:p>
          <w:p w14:paraId="3CB17513" w14:textId="7EE53EAD" w:rsidR="00E8726C" w:rsidRDefault="00E8726C" w:rsidP="008601EE">
            <w:pPr>
              <w:widowControl w:val="0"/>
              <w:ind w:right="-57"/>
              <w:rPr>
                <w:rFonts w:cs="Times New Roman"/>
                <w:sz w:val="24"/>
                <w:szCs w:val="24"/>
              </w:rPr>
            </w:pPr>
          </w:p>
          <w:p w14:paraId="3BA27ED0" w14:textId="63E7D717" w:rsidR="00E8726C" w:rsidRDefault="00E8726C" w:rsidP="008601EE">
            <w:pPr>
              <w:widowControl w:val="0"/>
              <w:ind w:right="-57"/>
              <w:rPr>
                <w:rFonts w:cs="Times New Roman"/>
                <w:sz w:val="24"/>
                <w:szCs w:val="24"/>
              </w:rPr>
            </w:pPr>
          </w:p>
          <w:p w14:paraId="385F606A" w14:textId="77777777" w:rsidR="0039614C" w:rsidRDefault="0039614C" w:rsidP="008601EE">
            <w:pPr>
              <w:widowControl w:val="0"/>
              <w:ind w:right="-57"/>
              <w:rPr>
                <w:rFonts w:cs="Times New Roman"/>
                <w:sz w:val="24"/>
                <w:szCs w:val="24"/>
              </w:rPr>
            </w:pPr>
          </w:p>
          <w:p w14:paraId="0D6ECF77" w14:textId="77777777" w:rsidR="00112D32" w:rsidRDefault="00112D32" w:rsidP="008601EE">
            <w:pPr>
              <w:widowControl w:val="0"/>
              <w:ind w:right="-57"/>
              <w:rPr>
                <w:rFonts w:cs="Times New Roman"/>
                <w:sz w:val="24"/>
                <w:szCs w:val="24"/>
              </w:rPr>
            </w:pPr>
          </w:p>
          <w:p w14:paraId="47B91225" w14:textId="77777777" w:rsidR="00112D32" w:rsidRDefault="00112D32" w:rsidP="008601EE">
            <w:pPr>
              <w:widowControl w:val="0"/>
              <w:ind w:right="-57"/>
              <w:rPr>
                <w:rFonts w:cs="Times New Roman"/>
                <w:sz w:val="24"/>
                <w:szCs w:val="24"/>
              </w:rPr>
            </w:pPr>
          </w:p>
          <w:p w14:paraId="0AAE423B" w14:textId="77777777" w:rsidR="00112D32" w:rsidRDefault="00112D32" w:rsidP="008601EE">
            <w:pPr>
              <w:widowControl w:val="0"/>
              <w:ind w:right="-57"/>
              <w:rPr>
                <w:rFonts w:cs="Times New Roman"/>
                <w:sz w:val="24"/>
                <w:szCs w:val="24"/>
              </w:rPr>
            </w:pPr>
          </w:p>
          <w:p w14:paraId="6CA02997" w14:textId="77777777" w:rsidR="00112D32" w:rsidRDefault="00112D32" w:rsidP="008601EE">
            <w:pPr>
              <w:widowControl w:val="0"/>
              <w:ind w:right="-57"/>
              <w:rPr>
                <w:rFonts w:cs="Times New Roman"/>
                <w:sz w:val="24"/>
                <w:szCs w:val="24"/>
              </w:rPr>
            </w:pPr>
          </w:p>
          <w:p w14:paraId="5C7C26C5" w14:textId="77777777" w:rsidR="00112D32" w:rsidRDefault="00112D32" w:rsidP="008601EE">
            <w:pPr>
              <w:widowControl w:val="0"/>
              <w:ind w:right="-57"/>
              <w:rPr>
                <w:rFonts w:cs="Times New Roman"/>
                <w:sz w:val="24"/>
                <w:szCs w:val="24"/>
              </w:rPr>
            </w:pPr>
          </w:p>
          <w:p w14:paraId="635F1DBC" w14:textId="77777777" w:rsidR="00112D32" w:rsidRDefault="00112D32" w:rsidP="008601EE">
            <w:pPr>
              <w:widowControl w:val="0"/>
              <w:ind w:right="-57"/>
              <w:rPr>
                <w:rFonts w:cs="Times New Roman"/>
                <w:sz w:val="24"/>
                <w:szCs w:val="24"/>
              </w:rPr>
            </w:pPr>
          </w:p>
          <w:p w14:paraId="7529F2E3" w14:textId="77777777" w:rsidR="00112D32" w:rsidRDefault="00112D32" w:rsidP="008601EE">
            <w:pPr>
              <w:widowControl w:val="0"/>
              <w:ind w:right="-57"/>
              <w:rPr>
                <w:rFonts w:cs="Times New Roman"/>
                <w:sz w:val="24"/>
                <w:szCs w:val="24"/>
              </w:rPr>
            </w:pPr>
          </w:p>
          <w:p w14:paraId="77B9DB51" w14:textId="77777777" w:rsidR="00112D32" w:rsidRDefault="00112D32" w:rsidP="008601EE">
            <w:pPr>
              <w:widowControl w:val="0"/>
              <w:ind w:right="-57"/>
              <w:rPr>
                <w:rFonts w:cs="Times New Roman"/>
                <w:sz w:val="24"/>
                <w:szCs w:val="24"/>
              </w:rPr>
            </w:pPr>
          </w:p>
          <w:p w14:paraId="4C482E79" w14:textId="77777777" w:rsidR="00112D32" w:rsidRDefault="00112D32" w:rsidP="008601EE">
            <w:pPr>
              <w:widowControl w:val="0"/>
              <w:ind w:right="-57"/>
              <w:rPr>
                <w:rFonts w:cs="Times New Roman"/>
                <w:sz w:val="24"/>
                <w:szCs w:val="24"/>
              </w:rPr>
            </w:pPr>
          </w:p>
          <w:p w14:paraId="0E7EDA3A" w14:textId="77777777" w:rsidR="00112D32" w:rsidRDefault="00112D32" w:rsidP="008601EE">
            <w:pPr>
              <w:widowControl w:val="0"/>
              <w:ind w:right="-57"/>
              <w:rPr>
                <w:rFonts w:cs="Times New Roman"/>
                <w:sz w:val="24"/>
                <w:szCs w:val="24"/>
              </w:rPr>
            </w:pPr>
          </w:p>
          <w:p w14:paraId="4C5035C8" w14:textId="77777777" w:rsidR="00112D32" w:rsidRDefault="00112D32" w:rsidP="008601EE">
            <w:pPr>
              <w:widowControl w:val="0"/>
              <w:ind w:right="-57"/>
              <w:rPr>
                <w:rFonts w:cs="Times New Roman"/>
                <w:sz w:val="24"/>
                <w:szCs w:val="24"/>
              </w:rPr>
            </w:pPr>
          </w:p>
          <w:p w14:paraId="4C1BF694" w14:textId="77777777" w:rsidR="00112D32" w:rsidRDefault="00112D32" w:rsidP="008601EE">
            <w:pPr>
              <w:widowControl w:val="0"/>
              <w:ind w:right="-57"/>
              <w:rPr>
                <w:rFonts w:cs="Times New Roman"/>
                <w:sz w:val="24"/>
                <w:szCs w:val="24"/>
              </w:rPr>
            </w:pPr>
          </w:p>
          <w:p w14:paraId="1D8A8524" w14:textId="77777777" w:rsidR="00112D32" w:rsidRDefault="00112D32" w:rsidP="008601EE">
            <w:pPr>
              <w:widowControl w:val="0"/>
              <w:ind w:right="-57"/>
              <w:rPr>
                <w:rFonts w:cs="Times New Roman"/>
                <w:sz w:val="24"/>
                <w:szCs w:val="24"/>
              </w:rPr>
            </w:pPr>
          </w:p>
          <w:p w14:paraId="53D32041" w14:textId="77777777" w:rsidR="00112D32" w:rsidRDefault="00112D32" w:rsidP="008601EE">
            <w:pPr>
              <w:widowControl w:val="0"/>
              <w:ind w:right="-57"/>
              <w:rPr>
                <w:rFonts w:cs="Times New Roman"/>
                <w:sz w:val="24"/>
                <w:szCs w:val="24"/>
              </w:rPr>
            </w:pPr>
          </w:p>
          <w:p w14:paraId="5C82EA6A" w14:textId="77777777" w:rsidR="00112D32" w:rsidRDefault="00112D32" w:rsidP="008601EE">
            <w:pPr>
              <w:widowControl w:val="0"/>
              <w:ind w:right="-57"/>
              <w:rPr>
                <w:rFonts w:cs="Times New Roman"/>
                <w:sz w:val="24"/>
                <w:szCs w:val="24"/>
              </w:rPr>
            </w:pPr>
          </w:p>
          <w:p w14:paraId="19EC97C3" w14:textId="77777777" w:rsidR="00112D32" w:rsidRDefault="00112D32" w:rsidP="008601EE">
            <w:pPr>
              <w:widowControl w:val="0"/>
              <w:ind w:right="-57"/>
              <w:rPr>
                <w:rFonts w:cs="Times New Roman"/>
                <w:sz w:val="24"/>
                <w:szCs w:val="24"/>
              </w:rPr>
            </w:pPr>
          </w:p>
          <w:p w14:paraId="648A5E36" w14:textId="77777777" w:rsidR="00112D32" w:rsidRDefault="00112D32" w:rsidP="008601EE">
            <w:pPr>
              <w:widowControl w:val="0"/>
              <w:ind w:right="-57"/>
              <w:rPr>
                <w:rFonts w:cs="Times New Roman"/>
                <w:sz w:val="24"/>
                <w:szCs w:val="24"/>
              </w:rPr>
            </w:pPr>
          </w:p>
          <w:p w14:paraId="078C1864" w14:textId="77777777" w:rsidR="000D2E3B" w:rsidRDefault="000D2E3B" w:rsidP="008601EE">
            <w:pPr>
              <w:widowControl w:val="0"/>
              <w:ind w:right="-57"/>
              <w:rPr>
                <w:rFonts w:cs="Times New Roman"/>
                <w:sz w:val="24"/>
                <w:szCs w:val="24"/>
              </w:rPr>
            </w:pPr>
          </w:p>
          <w:p w14:paraId="51D727EC" w14:textId="77777777" w:rsidR="000D2E3B" w:rsidRDefault="000D2E3B" w:rsidP="008601EE">
            <w:pPr>
              <w:widowControl w:val="0"/>
              <w:ind w:right="-57"/>
              <w:rPr>
                <w:rFonts w:cs="Times New Roman"/>
                <w:sz w:val="24"/>
                <w:szCs w:val="24"/>
              </w:rPr>
            </w:pPr>
          </w:p>
          <w:p w14:paraId="58441F28" w14:textId="77777777" w:rsidR="000D2E3B" w:rsidRDefault="000D2E3B" w:rsidP="008601EE">
            <w:pPr>
              <w:widowControl w:val="0"/>
              <w:ind w:right="-57"/>
              <w:rPr>
                <w:rFonts w:cs="Times New Roman"/>
                <w:sz w:val="24"/>
                <w:szCs w:val="24"/>
              </w:rPr>
            </w:pPr>
          </w:p>
          <w:p w14:paraId="78F23FB2" w14:textId="77777777" w:rsidR="000D2E3B" w:rsidRDefault="000D2E3B" w:rsidP="008601EE">
            <w:pPr>
              <w:widowControl w:val="0"/>
              <w:ind w:right="-57"/>
              <w:rPr>
                <w:rFonts w:cs="Times New Roman"/>
                <w:sz w:val="24"/>
                <w:szCs w:val="24"/>
              </w:rPr>
            </w:pPr>
          </w:p>
          <w:p w14:paraId="28F06AC3" w14:textId="77777777" w:rsidR="000D2E3B" w:rsidRDefault="000D2E3B" w:rsidP="008601EE">
            <w:pPr>
              <w:widowControl w:val="0"/>
              <w:ind w:right="-57"/>
              <w:rPr>
                <w:rFonts w:cs="Times New Roman"/>
                <w:sz w:val="24"/>
                <w:szCs w:val="24"/>
              </w:rPr>
            </w:pPr>
          </w:p>
          <w:p w14:paraId="70771C03" w14:textId="77777777" w:rsidR="000D2E3B" w:rsidRDefault="000D2E3B" w:rsidP="008601EE">
            <w:pPr>
              <w:widowControl w:val="0"/>
              <w:ind w:right="-57"/>
              <w:rPr>
                <w:rFonts w:cs="Times New Roman"/>
                <w:sz w:val="24"/>
                <w:szCs w:val="24"/>
              </w:rPr>
            </w:pPr>
          </w:p>
          <w:p w14:paraId="0D90154B" w14:textId="77777777" w:rsidR="000D2E3B" w:rsidRDefault="000D2E3B" w:rsidP="008601EE">
            <w:pPr>
              <w:widowControl w:val="0"/>
              <w:ind w:right="-57"/>
              <w:rPr>
                <w:rFonts w:cs="Times New Roman"/>
                <w:sz w:val="24"/>
                <w:szCs w:val="24"/>
              </w:rPr>
            </w:pPr>
          </w:p>
          <w:p w14:paraId="50336BEA" w14:textId="247A9418" w:rsidR="00E8726C" w:rsidRDefault="00E44D6A" w:rsidP="008601EE">
            <w:pPr>
              <w:widowControl w:val="0"/>
              <w:ind w:right="-57"/>
              <w:rPr>
                <w:rFonts w:cs="Times New Roman"/>
                <w:sz w:val="24"/>
                <w:szCs w:val="24"/>
              </w:rPr>
            </w:pPr>
            <w:r>
              <w:rPr>
                <w:rFonts w:cs="Times New Roman"/>
                <w:sz w:val="24"/>
                <w:szCs w:val="24"/>
              </w:rPr>
              <w:t>Смотрят видеоролик.</w:t>
            </w:r>
          </w:p>
          <w:p w14:paraId="4C637D4E" w14:textId="77777777" w:rsidR="00112D32" w:rsidRDefault="00112D32" w:rsidP="008601EE">
            <w:pPr>
              <w:widowControl w:val="0"/>
              <w:ind w:right="-57"/>
              <w:rPr>
                <w:rFonts w:cs="Times New Roman"/>
                <w:sz w:val="24"/>
                <w:szCs w:val="24"/>
              </w:rPr>
            </w:pPr>
          </w:p>
          <w:p w14:paraId="1C8D1C9F" w14:textId="77777777" w:rsidR="00B3056E" w:rsidRDefault="00B3056E" w:rsidP="00E8726C">
            <w:pPr>
              <w:widowControl w:val="0"/>
              <w:ind w:right="-57"/>
              <w:rPr>
                <w:rFonts w:cs="Times New Roman"/>
                <w:sz w:val="24"/>
                <w:szCs w:val="24"/>
              </w:rPr>
            </w:pPr>
          </w:p>
          <w:p w14:paraId="640B7FE7" w14:textId="77777777" w:rsidR="00112D32" w:rsidRDefault="00112D32" w:rsidP="00E8726C">
            <w:pPr>
              <w:widowControl w:val="0"/>
              <w:ind w:right="-57"/>
              <w:rPr>
                <w:rFonts w:cs="Times New Roman"/>
                <w:sz w:val="24"/>
                <w:szCs w:val="24"/>
              </w:rPr>
            </w:pPr>
          </w:p>
          <w:p w14:paraId="537403C9" w14:textId="77777777" w:rsidR="00112D32" w:rsidRDefault="00112D32" w:rsidP="00E8726C">
            <w:pPr>
              <w:widowControl w:val="0"/>
              <w:ind w:right="-57"/>
              <w:rPr>
                <w:rFonts w:cs="Times New Roman"/>
                <w:sz w:val="24"/>
                <w:szCs w:val="24"/>
              </w:rPr>
            </w:pPr>
          </w:p>
          <w:p w14:paraId="42604E2F" w14:textId="77777777" w:rsidR="00112D32" w:rsidRDefault="00112D32" w:rsidP="00E8726C">
            <w:pPr>
              <w:widowControl w:val="0"/>
              <w:ind w:right="-57"/>
              <w:rPr>
                <w:rFonts w:cs="Times New Roman"/>
                <w:sz w:val="24"/>
                <w:szCs w:val="24"/>
              </w:rPr>
            </w:pPr>
          </w:p>
          <w:p w14:paraId="4C24CF52" w14:textId="77777777" w:rsidR="00112D32" w:rsidRDefault="00112D32" w:rsidP="00E8726C">
            <w:pPr>
              <w:widowControl w:val="0"/>
              <w:ind w:right="-57"/>
              <w:rPr>
                <w:rFonts w:cs="Times New Roman"/>
                <w:sz w:val="24"/>
                <w:szCs w:val="24"/>
              </w:rPr>
            </w:pPr>
          </w:p>
          <w:p w14:paraId="15DEA867" w14:textId="77777777" w:rsidR="00112D32" w:rsidRDefault="00112D32" w:rsidP="00E8726C">
            <w:pPr>
              <w:widowControl w:val="0"/>
              <w:ind w:right="-57"/>
              <w:rPr>
                <w:rFonts w:cs="Times New Roman"/>
                <w:sz w:val="24"/>
                <w:szCs w:val="24"/>
              </w:rPr>
            </w:pPr>
          </w:p>
          <w:p w14:paraId="0A6C80EA" w14:textId="77777777" w:rsidR="00112D32" w:rsidRDefault="00112D32" w:rsidP="00E8726C">
            <w:pPr>
              <w:widowControl w:val="0"/>
              <w:ind w:right="-57"/>
              <w:rPr>
                <w:rFonts w:cs="Times New Roman"/>
                <w:sz w:val="24"/>
                <w:szCs w:val="24"/>
              </w:rPr>
            </w:pPr>
          </w:p>
          <w:p w14:paraId="5CFA1271" w14:textId="77777777" w:rsidR="00112D32" w:rsidRDefault="00112D32" w:rsidP="00E8726C">
            <w:pPr>
              <w:widowControl w:val="0"/>
              <w:ind w:right="-57"/>
              <w:rPr>
                <w:rFonts w:cs="Times New Roman"/>
                <w:sz w:val="24"/>
                <w:szCs w:val="24"/>
              </w:rPr>
            </w:pPr>
          </w:p>
          <w:p w14:paraId="6EFF3EBD" w14:textId="77777777" w:rsidR="00112D32" w:rsidRDefault="00112D32" w:rsidP="00E8726C">
            <w:pPr>
              <w:widowControl w:val="0"/>
              <w:ind w:right="-57"/>
              <w:rPr>
                <w:rFonts w:cs="Times New Roman"/>
                <w:sz w:val="24"/>
                <w:szCs w:val="24"/>
              </w:rPr>
            </w:pPr>
          </w:p>
          <w:p w14:paraId="71E9D1D5" w14:textId="77777777" w:rsidR="00112D32" w:rsidRDefault="00112D32" w:rsidP="00E8726C">
            <w:pPr>
              <w:widowControl w:val="0"/>
              <w:ind w:right="-57"/>
              <w:rPr>
                <w:rFonts w:cs="Times New Roman"/>
                <w:sz w:val="24"/>
                <w:szCs w:val="24"/>
              </w:rPr>
            </w:pPr>
          </w:p>
          <w:p w14:paraId="3999967A" w14:textId="149959DA" w:rsidR="00E8726C" w:rsidRDefault="00E8726C" w:rsidP="00E8726C">
            <w:pPr>
              <w:widowControl w:val="0"/>
              <w:ind w:right="-57"/>
              <w:rPr>
                <w:rFonts w:cs="Times New Roman"/>
                <w:sz w:val="24"/>
                <w:szCs w:val="24"/>
              </w:rPr>
            </w:pPr>
            <w:r>
              <w:rPr>
                <w:rFonts w:cs="Times New Roman"/>
                <w:sz w:val="24"/>
                <w:szCs w:val="24"/>
              </w:rPr>
              <w:t>Участвуют в беседе.</w:t>
            </w:r>
          </w:p>
          <w:p w14:paraId="5A6D695E" w14:textId="542E9764" w:rsidR="00E8726C" w:rsidRDefault="00E8726C" w:rsidP="008601EE">
            <w:pPr>
              <w:widowControl w:val="0"/>
              <w:ind w:right="-57"/>
              <w:rPr>
                <w:rFonts w:cs="Times New Roman"/>
                <w:sz w:val="24"/>
                <w:szCs w:val="24"/>
              </w:rPr>
            </w:pPr>
          </w:p>
          <w:p w14:paraId="1A72C5B3" w14:textId="40172CDC" w:rsidR="00E8726C" w:rsidRDefault="00E8726C" w:rsidP="008601EE">
            <w:pPr>
              <w:widowControl w:val="0"/>
              <w:ind w:right="-57"/>
              <w:rPr>
                <w:rFonts w:cs="Times New Roman"/>
                <w:sz w:val="24"/>
                <w:szCs w:val="24"/>
              </w:rPr>
            </w:pPr>
          </w:p>
          <w:p w14:paraId="5420BCAD" w14:textId="06F32100" w:rsidR="00E8726C" w:rsidRDefault="00E8726C" w:rsidP="008601EE">
            <w:pPr>
              <w:widowControl w:val="0"/>
              <w:ind w:right="-57"/>
              <w:rPr>
                <w:rFonts w:cs="Times New Roman"/>
                <w:sz w:val="24"/>
                <w:szCs w:val="24"/>
              </w:rPr>
            </w:pPr>
          </w:p>
          <w:p w14:paraId="0CC1CBA1" w14:textId="77777777" w:rsidR="005F010C" w:rsidRDefault="005F010C" w:rsidP="008601EE">
            <w:pPr>
              <w:widowControl w:val="0"/>
              <w:ind w:right="-57"/>
              <w:rPr>
                <w:rFonts w:cs="Times New Roman"/>
                <w:sz w:val="24"/>
                <w:szCs w:val="24"/>
              </w:rPr>
            </w:pPr>
          </w:p>
          <w:p w14:paraId="7A50A662" w14:textId="77777777" w:rsidR="005F010C" w:rsidRDefault="005F010C" w:rsidP="008601EE">
            <w:pPr>
              <w:widowControl w:val="0"/>
              <w:ind w:right="-57"/>
              <w:rPr>
                <w:rFonts w:cs="Times New Roman"/>
                <w:sz w:val="24"/>
                <w:szCs w:val="24"/>
              </w:rPr>
            </w:pPr>
          </w:p>
          <w:p w14:paraId="7CDE3E79" w14:textId="77777777" w:rsidR="005F010C" w:rsidRDefault="005F010C" w:rsidP="008601EE">
            <w:pPr>
              <w:widowControl w:val="0"/>
              <w:ind w:right="-57"/>
              <w:rPr>
                <w:rFonts w:cs="Times New Roman"/>
                <w:sz w:val="24"/>
                <w:szCs w:val="24"/>
              </w:rPr>
            </w:pPr>
          </w:p>
          <w:p w14:paraId="76BB5E3C" w14:textId="77777777" w:rsidR="005F010C" w:rsidRDefault="005F010C" w:rsidP="008601EE">
            <w:pPr>
              <w:widowControl w:val="0"/>
              <w:ind w:right="-57"/>
              <w:rPr>
                <w:rFonts w:cs="Times New Roman"/>
                <w:sz w:val="24"/>
                <w:szCs w:val="24"/>
              </w:rPr>
            </w:pPr>
          </w:p>
          <w:p w14:paraId="6255875F" w14:textId="77777777" w:rsidR="005F010C" w:rsidRDefault="005F010C" w:rsidP="008601EE">
            <w:pPr>
              <w:widowControl w:val="0"/>
              <w:ind w:right="-57"/>
              <w:rPr>
                <w:rFonts w:cs="Times New Roman"/>
                <w:sz w:val="24"/>
                <w:szCs w:val="24"/>
              </w:rPr>
            </w:pPr>
          </w:p>
          <w:p w14:paraId="6C7E27C5" w14:textId="77777777" w:rsidR="00E85F45" w:rsidRDefault="00E85F45" w:rsidP="008601EE">
            <w:pPr>
              <w:widowControl w:val="0"/>
              <w:ind w:right="-57"/>
              <w:rPr>
                <w:rFonts w:cs="Times New Roman"/>
                <w:sz w:val="24"/>
                <w:szCs w:val="24"/>
              </w:rPr>
            </w:pPr>
          </w:p>
          <w:p w14:paraId="3180665A" w14:textId="77777777" w:rsidR="00E85F45" w:rsidRDefault="00E85F45" w:rsidP="008601EE">
            <w:pPr>
              <w:widowControl w:val="0"/>
              <w:ind w:right="-57"/>
              <w:rPr>
                <w:rFonts w:cs="Times New Roman"/>
                <w:sz w:val="24"/>
                <w:szCs w:val="24"/>
              </w:rPr>
            </w:pPr>
          </w:p>
          <w:p w14:paraId="1F4CD0AD" w14:textId="77777777" w:rsidR="00E85F45" w:rsidRDefault="00E85F45" w:rsidP="008601EE">
            <w:pPr>
              <w:widowControl w:val="0"/>
              <w:ind w:right="-57"/>
              <w:rPr>
                <w:rFonts w:cs="Times New Roman"/>
                <w:sz w:val="24"/>
                <w:szCs w:val="24"/>
              </w:rPr>
            </w:pPr>
          </w:p>
          <w:p w14:paraId="30A06535" w14:textId="77777777" w:rsidR="00E85F45" w:rsidRDefault="00E85F45" w:rsidP="008601EE">
            <w:pPr>
              <w:widowControl w:val="0"/>
              <w:ind w:right="-57"/>
              <w:rPr>
                <w:rFonts w:cs="Times New Roman"/>
                <w:sz w:val="24"/>
                <w:szCs w:val="24"/>
              </w:rPr>
            </w:pPr>
          </w:p>
          <w:p w14:paraId="7AD61B2C" w14:textId="77777777" w:rsidR="00E85F45" w:rsidRDefault="00E85F45" w:rsidP="008601EE">
            <w:pPr>
              <w:widowControl w:val="0"/>
              <w:ind w:right="-57"/>
              <w:rPr>
                <w:rFonts w:cs="Times New Roman"/>
                <w:sz w:val="24"/>
                <w:szCs w:val="24"/>
              </w:rPr>
            </w:pPr>
          </w:p>
          <w:p w14:paraId="0295D092" w14:textId="77777777" w:rsidR="00E85F45" w:rsidRDefault="00E85F45" w:rsidP="008601EE">
            <w:pPr>
              <w:widowControl w:val="0"/>
              <w:ind w:right="-57"/>
              <w:rPr>
                <w:rFonts w:cs="Times New Roman"/>
                <w:sz w:val="24"/>
                <w:szCs w:val="24"/>
              </w:rPr>
            </w:pPr>
          </w:p>
          <w:p w14:paraId="6B03E2AE" w14:textId="77777777" w:rsidR="00E85F45" w:rsidRDefault="00E85F45" w:rsidP="008601EE">
            <w:pPr>
              <w:widowControl w:val="0"/>
              <w:ind w:right="-57"/>
              <w:rPr>
                <w:rFonts w:cs="Times New Roman"/>
                <w:sz w:val="24"/>
                <w:szCs w:val="24"/>
              </w:rPr>
            </w:pPr>
          </w:p>
          <w:p w14:paraId="46B0D122" w14:textId="77777777" w:rsidR="00E85F45" w:rsidRDefault="00E85F45" w:rsidP="008601EE">
            <w:pPr>
              <w:widowControl w:val="0"/>
              <w:ind w:right="-57"/>
              <w:rPr>
                <w:rFonts w:cs="Times New Roman"/>
                <w:sz w:val="24"/>
                <w:szCs w:val="24"/>
              </w:rPr>
            </w:pPr>
          </w:p>
          <w:p w14:paraId="16E7F27B" w14:textId="77777777" w:rsidR="00E85F45" w:rsidRDefault="00E85F45" w:rsidP="008601EE">
            <w:pPr>
              <w:widowControl w:val="0"/>
              <w:ind w:right="-57"/>
              <w:rPr>
                <w:rFonts w:cs="Times New Roman"/>
                <w:sz w:val="24"/>
                <w:szCs w:val="24"/>
              </w:rPr>
            </w:pPr>
          </w:p>
          <w:p w14:paraId="5E7CD850" w14:textId="77777777" w:rsidR="00E85F45" w:rsidRDefault="00E85F45" w:rsidP="008601EE">
            <w:pPr>
              <w:widowControl w:val="0"/>
              <w:ind w:right="-57"/>
              <w:rPr>
                <w:rFonts w:cs="Times New Roman"/>
                <w:sz w:val="24"/>
                <w:szCs w:val="24"/>
              </w:rPr>
            </w:pPr>
          </w:p>
          <w:p w14:paraId="4C8B687E" w14:textId="77777777" w:rsidR="00E85F45" w:rsidRDefault="00E85F45" w:rsidP="008601EE">
            <w:pPr>
              <w:widowControl w:val="0"/>
              <w:ind w:right="-57"/>
              <w:rPr>
                <w:rFonts w:cs="Times New Roman"/>
                <w:sz w:val="24"/>
                <w:szCs w:val="24"/>
              </w:rPr>
            </w:pPr>
          </w:p>
          <w:p w14:paraId="71E48020" w14:textId="77777777" w:rsidR="00E85F45" w:rsidRDefault="00E85F45" w:rsidP="008601EE">
            <w:pPr>
              <w:widowControl w:val="0"/>
              <w:ind w:right="-57"/>
              <w:rPr>
                <w:rFonts w:cs="Times New Roman"/>
                <w:sz w:val="24"/>
                <w:szCs w:val="24"/>
              </w:rPr>
            </w:pPr>
          </w:p>
          <w:p w14:paraId="31BF6C02" w14:textId="77777777" w:rsidR="00E85F45" w:rsidRDefault="00E85F45" w:rsidP="008601EE">
            <w:pPr>
              <w:widowControl w:val="0"/>
              <w:ind w:right="-57"/>
              <w:rPr>
                <w:rFonts w:cs="Times New Roman"/>
                <w:sz w:val="24"/>
                <w:szCs w:val="24"/>
              </w:rPr>
            </w:pPr>
          </w:p>
          <w:p w14:paraId="568CDDC1" w14:textId="77777777" w:rsidR="00E85F45" w:rsidRDefault="00E85F45" w:rsidP="008601EE">
            <w:pPr>
              <w:widowControl w:val="0"/>
              <w:ind w:right="-57"/>
              <w:rPr>
                <w:rFonts w:cs="Times New Roman"/>
                <w:sz w:val="24"/>
                <w:szCs w:val="24"/>
              </w:rPr>
            </w:pPr>
          </w:p>
          <w:p w14:paraId="05D9BBBC" w14:textId="77777777" w:rsidR="00E85F45" w:rsidRDefault="00E85F45" w:rsidP="008601EE">
            <w:pPr>
              <w:widowControl w:val="0"/>
              <w:ind w:right="-57"/>
              <w:rPr>
                <w:rFonts w:cs="Times New Roman"/>
                <w:sz w:val="24"/>
                <w:szCs w:val="24"/>
              </w:rPr>
            </w:pPr>
          </w:p>
          <w:p w14:paraId="6790430C" w14:textId="77777777" w:rsidR="00E85F45" w:rsidRDefault="00E85F45" w:rsidP="008601EE">
            <w:pPr>
              <w:widowControl w:val="0"/>
              <w:ind w:right="-57"/>
              <w:rPr>
                <w:rFonts w:cs="Times New Roman"/>
                <w:sz w:val="24"/>
                <w:szCs w:val="24"/>
              </w:rPr>
            </w:pPr>
          </w:p>
          <w:p w14:paraId="6C250F6B" w14:textId="77777777" w:rsidR="00E85F45" w:rsidRDefault="00E85F45" w:rsidP="008601EE">
            <w:pPr>
              <w:widowControl w:val="0"/>
              <w:ind w:right="-57"/>
              <w:rPr>
                <w:rFonts w:cs="Times New Roman"/>
                <w:sz w:val="24"/>
                <w:szCs w:val="24"/>
              </w:rPr>
            </w:pPr>
          </w:p>
          <w:p w14:paraId="0C99E4C6" w14:textId="24690657" w:rsidR="005F010C" w:rsidRDefault="003C7F83" w:rsidP="008601EE">
            <w:pPr>
              <w:widowControl w:val="0"/>
              <w:ind w:right="-57"/>
              <w:rPr>
                <w:rFonts w:cs="Times New Roman"/>
                <w:sz w:val="24"/>
                <w:szCs w:val="24"/>
              </w:rPr>
            </w:pPr>
            <w:r>
              <w:rPr>
                <w:rFonts w:cs="Times New Roman"/>
                <w:sz w:val="24"/>
                <w:szCs w:val="24"/>
              </w:rPr>
              <w:t>Отвечают на вопрос.</w:t>
            </w:r>
          </w:p>
          <w:p w14:paraId="54DFC078" w14:textId="26E7A2B2" w:rsidR="00750B53" w:rsidRDefault="00750B53" w:rsidP="008601EE">
            <w:pPr>
              <w:widowControl w:val="0"/>
              <w:ind w:right="-57"/>
              <w:rPr>
                <w:rFonts w:cs="Times New Roman"/>
                <w:sz w:val="24"/>
                <w:szCs w:val="24"/>
              </w:rPr>
            </w:pPr>
          </w:p>
          <w:p w14:paraId="1F595E1C" w14:textId="427C0AAC" w:rsidR="00750B53" w:rsidRDefault="00750B53" w:rsidP="008601EE">
            <w:pPr>
              <w:widowControl w:val="0"/>
              <w:ind w:right="-57"/>
              <w:rPr>
                <w:rFonts w:cs="Times New Roman"/>
                <w:sz w:val="24"/>
                <w:szCs w:val="24"/>
              </w:rPr>
            </w:pPr>
          </w:p>
          <w:p w14:paraId="2BB252A9" w14:textId="7319DFA1" w:rsidR="00750B53" w:rsidRDefault="00750B53" w:rsidP="008601EE">
            <w:pPr>
              <w:widowControl w:val="0"/>
              <w:ind w:right="-57"/>
              <w:rPr>
                <w:rFonts w:cs="Times New Roman"/>
                <w:sz w:val="24"/>
                <w:szCs w:val="24"/>
              </w:rPr>
            </w:pPr>
          </w:p>
          <w:p w14:paraId="42A51335" w14:textId="51DEAB80" w:rsidR="00750B53" w:rsidRDefault="00750B53" w:rsidP="008601EE">
            <w:pPr>
              <w:widowControl w:val="0"/>
              <w:ind w:right="-57"/>
              <w:rPr>
                <w:rFonts w:cs="Times New Roman"/>
                <w:sz w:val="24"/>
                <w:szCs w:val="24"/>
              </w:rPr>
            </w:pPr>
          </w:p>
          <w:p w14:paraId="66661FC5" w14:textId="76DDB356" w:rsidR="00750B53" w:rsidRDefault="00750B53" w:rsidP="008601EE">
            <w:pPr>
              <w:widowControl w:val="0"/>
              <w:ind w:right="-57"/>
              <w:rPr>
                <w:rFonts w:cs="Times New Roman"/>
                <w:sz w:val="24"/>
                <w:szCs w:val="24"/>
              </w:rPr>
            </w:pPr>
          </w:p>
          <w:p w14:paraId="3235E43A" w14:textId="588153D2" w:rsidR="00750B53" w:rsidRDefault="00750B53" w:rsidP="008601EE">
            <w:pPr>
              <w:widowControl w:val="0"/>
              <w:ind w:right="-57"/>
              <w:rPr>
                <w:rFonts w:cs="Times New Roman"/>
                <w:sz w:val="24"/>
                <w:szCs w:val="24"/>
              </w:rPr>
            </w:pPr>
          </w:p>
          <w:p w14:paraId="74797574" w14:textId="729BDEFF" w:rsidR="00750B53" w:rsidRDefault="00750B53" w:rsidP="008601EE">
            <w:pPr>
              <w:widowControl w:val="0"/>
              <w:ind w:right="-57"/>
              <w:rPr>
                <w:rFonts w:cs="Times New Roman"/>
                <w:sz w:val="24"/>
                <w:szCs w:val="24"/>
              </w:rPr>
            </w:pPr>
          </w:p>
          <w:p w14:paraId="60C6C037" w14:textId="43C8E741" w:rsidR="00750B53" w:rsidRDefault="00750B53" w:rsidP="008601EE">
            <w:pPr>
              <w:widowControl w:val="0"/>
              <w:ind w:right="-57"/>
              <w:rPr>
                <w:rFonts w:cs="Times New Roman"/>
                <w:sz w:val="24"/>
                <w:szCs w:val="24"/>
              </w:rPr>
            </w:pPr>
          </w:p>
          <w:p w14:paraId="0D5C8A53" w14:textId="3233403C" w:rsidR="00750B53" w:rsidRDefault="00750B53" w:rsidP="008601EE">
            <w:pPr>
              <w:widowControl w:val="0"/>
              <w:ind w:right="-57"/>
              <w:rPr>
                <w:rFonts w:cs="Times New Roman"/>
                <w:sz w:val="24"/>
                <w:szCs w:val="24"/>
              </w:rPr>
            </w:pPr>
          </w:p>
          <w:p w14:paraId="73340C78" w14:textId="2ECF4D28" w:rsidR="00750B53" w:rsidRDefault="00750B53" w:rsidP="008601EE">
            <w:pPr>
              <w:widowControl w:val="0"/>
              <w:ind w:right="-57"/>
              <w:rPr>
                <w:rFonts w:cs="Times New Roman"/>
                <w:sz w:val="24"/>
                <w:szCs w:val="24"/>
              </w:rPr>
            </w:pPr>
          </w:p>
          <w:p w14:paraId="61CFD138" w14:textId="7C9A3B70" w:rsidR="00750B53" w:rsidRDefault="00750B53" w:rsidP="008601EE">
            <w:pPr>
              <w:widowControl w:val="0"/>
              <w:ind w:right="-57"/>
              <w:rPr>
                <w:rFonts w:cs="Times New Roman"/>
                <w:sz w:val="24"/>
                <w:szCs w:val="24"/>
              </w:rPr>
            </w:pPr>
          </w:p>
          <w:p w14:paraId="43E73FAF" w14:textId="1982EA21" w:rsidR="00750B53" w:rsidRDefault="00750B53" w:rsidP="008601EE">
            <w:pPr>
              <w:widowControl w:val="0"/>
              <w:ind w:right="-57"/>
              <w:rPr>
                <w:rFonts w:cs="Times New Roman"/>
                <w:sz w:val="24"/>
                <w:szCs w:val="24"/>
              </w:rPr>
            </w:pPr>
          </w:p>
          <w:p w14:paraId="4E5CA763" w14:textId="538E7208" w:rsidR="00750B53" w:rsidRDefault="00750B53" w:rsidP="008601EE">
            <w:pPr>
              <w:widowControl w:val="0"/>
              <w:ind w:right="-57"/>
              <w:rPr>
                <w:rFonts w:cs="Times New Roman"/>
                <w:sz w:val="24"/>
                <w:szCs w:val="24"/>
              </w:rPr>
            </w:pPr>
          </w:p>
          <w:p w14:paraId="6B7C7469" w14:textId="4BFFA94C" w:rsidR="00750B53" w:rsidRDefault="00750B53" w:rsidP="008601EE">
            <w:pPr>
              <w:widowControl w:val="0"/>
              <w:ind w:right="-57"/>
              <w:rPr>
                <w:rFonts w:cs="Times New Roman"/>
                <w:sz w:val="24"/>
                <w:szCs w:val="24"/>
              </w:rPr>
            </w:pPr>
          </w:p>
          <w:p w14:paraId="0A99CA69" w14:textId="48F6D597" w:rsidR="00750B53" w:rsidRDefault="00750B53" w:rsidP="008601EE">
            <w:pPr>
              <w:widowControl w:val="0"/>
              <w:ind w:right="-57"/>
              <w:rPr>
                <w:rFonts w:cs="Times New Roman"/>
                <w:sz w:val="24"/>
                <w:szCs w:val="24"/>
              </w:rPr>
            </w:pPr>
          </w:p>
          <w:p w14:paraId="406CEB94" w14:textId="2D9671EC" w:rsidR="00750B53" w:rsidRDefault="00750B53" w:rsidP="008601EE">
            <w:pPr>
              <w:widowControl w:val="0"/>
              <w:ind w:right="-57"/>
              <w:rPr>
                <w:rFonts w:cs="Times New Roman"/>
                <w:sz w:val="24"/>
                <w:szCs w:val="24"/>
              </w:rPr>
            </w:pPr>
          </w:p>
          <w:p w14:paraId="70D79329" w14:textId="77777777" w:rsidR="00DA3132" w:rsidRDefault="00DA3132" w:rsidP="00C07872">
            <w:pPr>
              <w:widowControl w:val="0"/>
              <w:ind w:right="-57"/>
              <w:rPr>
                <w:rFonts w:cs="Times New Roman"/>
                <w:sz w:val="24"/>
                <w:szCs w:val="24"/>
              </w:rPr>
            </w:pPr>
          </w:p>
          <w:p w14:paraId="368E89EE" w14:textId="77777777" w:rsidR="00A309D8" w:rsidRDefault="00A309D8" w:rsidP="00C07872">
            <w:pPr>
              <w:widowControl w:val="0"/>
              <w:ind w:right="-57"/>
              <w:rPr>
                <w:rFonts w:cs="Times New Roman"/>
                <w:sz w:val="24"/>
                <w:szCs w:val="24"/>
              </w:rPr>
            </w:pPr>
          </w:p>
          <w:p w14:paraId="76AF8888" w14:textId="77777777" w:rsidR="00A309D8" w:rsidRDefault="00A309D8" w:rsidP="00C07872">
            <w:pPr>
              <w:widowControl w:val="0"/>
              <w:ind w:right="-57"/>
              <w:rPr>
                <w:rFonts w:cs="Times New Roman"/>
                <w:sz w:val="24"/>
                <w:szCs w:val="24"/>
              </w:rPr>
            </w:pPr>
          </w:p>
          <w:p w14:paraId="60F15596" w14:textId="77777777" w:rsidR="002C7E39" w:rsidRDefault="002C7E39" w:rsidP="00C07872">
            <w:pPr>
              <w:widowControl w:val="0"/>
              <w:ind w:right="-57"/>
              <w:rPr>
                <w:rFonts w:cs="Times New Roman"/>
                <w:sz w:val="24"/>
                <w:szCs w:val="24"/>
              </w:rPr>
            </w:pPr>
          </w:p>
          <w:p w14:paraId="6BD45654" w14:textId="77777777" w:rsidR="002C7E39" w:rsidRDefault="002C7E39" w:rsidP="00C07872">
            <w:pPr>
              <w:widowControl w:val="0"/>
              <w:ind w:right="-57"/>
              <w:rPr>
                <w:rFonts w:cs="Times New Roman"/>
                <w:sz w:val="24"/>
                <w:szCs w:val="24"/>
              </w:rPr>
            </w:pPr>
          </w:p>
          <w:p w14:paraId="5729C5CC" w14:textId="77777777" w:rsidR="002C7E39" w:rsidRDefault="002C7E39" w:rsidP="00C07872">
            <w:pPr>
              <w:widowControl w:val="0"/>
              <w:ind w:right="-57"/>
              <w:rPr>
                <w:rFonts w:cs="Times New Roman"/>
                <w:sz w:val="24"/>
                <w:szCs w:val="24"/>
              </w:rPr>
            </w:pPr>
          </w:p>
          <w:p w14:paraId="314BB774" w14:textId="77777777" w:rsidR="002C7E39" w:rsidRDefault="002C7E39" w:rsidP="00C07872">
            <w:pPr>
              <w:widowControl w:val="0"/>
              <w:ind w:right="-57"/>
              <w:rPr>
                <w:rFonts w:cs="Times New Roman"/>
                <w:sz w:val="24"/>
                <w:szCs w:val="24"/>
              </w:rPr>
            </w:pPr>
          </w:p>
          <w:p w14:paraId="13CE6042" w14:textId="77777777" w:rsidR="002C7E39" w:rsidRDefault="002C7E39" w:rsidP="00C07872">
            <w:pPr>
              <w:widowControl w:val="0"/>
              <w:ind w:right="-57"/>
              <w:rPr>
                <w:rFonts w:cs="Times New Roman"/>
                <w:sz w:val="24"/>
                <w:szCs w:val="24"/>
              </w:rPr>
            </w:pPr>
          </w:p>
          <w:p w14:paraId="573BE816" w14:textId="77777777" w:rsidR="002C7E39" w:rsidRDefault="002C7E39" w:rsidP="00C07872">
            <w:pPr>
              <w:widowControl w:val="0"/>
              <w:ind w:right="-57"/>
              <w:rPr>
                <w:rFonts w:cs="Times New Roman"/>
                <w:sz w:val="24"/>
                <w:szCs w:val="24"/>
              </w:rPr>
            </w:pPr>
          </w:p>
          <w:p w14:paraId="767593B7" w14:textId="4B624A41" w:rsidR="002C7E39" w:rsidRDefault="00507A58" w:rsidP="00C07872">
            <w:pPr>
              <w:widowControl w:val="0"/>
              <w:ind w:right="-57"/>
              <w:rPr>
                <w:rFonts w:cs="Times New Roman"/>
                <w:sz w:val="24"/>
                <w:szCs w:val="24"/>
              </w:rPr>
            </w:pPr>
            <w:r>
              <w:rPr>
                <w:rFonts w:cs="Times New Roman"/>
                <w:sz w:val="24"/>
                <w:szCs w:val="24"/>
              </w:rPr>
              <w:t>Отвечают на вопрос.</w:t>
            </w:r>
          </w:p>
          <w:p w14:paraId="72ECD264" w14:textId="77777777" w:rsidR="002C7E39" w:rsidRDefault="002C7E39" w:rsidP="00C07872">
            <w:pPr>
              <w:widowControl w:val="0"/>
              <w:ind w:right="-57"/>
              <w:rPr>
                <w:rFonts w:cs="Times New Roman"/>
                <w:sz w:val="24"/>
                <w:szCs w:val="24"/>
              </w:rPr>
            </w:pPr>
          </w:p>
          <w:p w14:paraId="5B97CDC5" w14:textId="77777777" w:rsidR="002C7E39" w:rsidRDefault="002C7E39" w:rsidP="00C07872">
            <w:pPr>
              <w:widowControl w:val="0"/>
              <w:ind w:right="-57"/>
              <w:rPr>
                <w:rFonts w:cs="Times New Roman"/>
                <w:sz w:val="24"/>
                <w:szCs w:val="24"/>
              </w:rPr>
            </w:pPr>
          </w:p>
          <w:p w14:paraId="7A92C5E0" w14:textId="528C0A98" w:rsidR="00A309D8" w:rsidRDefault="00E85F45" w:rsidP="00C07872">
            <w:pPr>
              <w:widowControl w:val="0"/>
              <w:ind w:right="-57"/>
              <w:rPr>
                <w:rFonts w:cs="Times New Roman"/>
                <w:sz w:val="24"/>
                <w:szCs w:val="24"/>
              </w:rPr>
            </w:pPr>
            <w:r>
              <w:rPr>
                <w:rFonts w:cs="Times New Roman"/>
                <w:sz w:val="24"/>
                <w:szCs w:val="24"/>
              </w:rPr>
              <w:t>В</w:t>
            </w:r>
            <w:r w:rsidR="00A309D8">
              <w:rPr>
                <w:rFonts w:cs="Times New Roman"/>
                <w:sz w:val="24"/>
                <w:szCs w:val="24"/>
              </w:rPr>
              <w:t>ыполняют задание, представляют результаты работы.</w:t>
            </w:r>
          </w:p>
        </w:tc>
      </w:tr>
      <w:tr w:rsidR="00DA3132" w14:paraId="703F5C96" w14:textId="77777777" w:rsidTr="00660DD8">
        <w:tc>
          <w:tcPr>
            <w:tcW w:w="2014" w:type="dxa"/>
            <w:tcBorders>
              <w:top w:val="single" w:sz="4" w:space="0" w:color="auto"/>
              <w:left w:val="single" w:sz="4" w:space="0" w:color="auto"/>
              <w:right w:val="single" w:sz="4" w:space="0" w:color="auto"/>
            </w:tcBorders>
            <w:hideMark/>
          </w:tcPr>
          <w:p w14:paraId="77CB7EE3" w14:textId="76FCB35D" w:rsidR="00DA3132" w:rsidRDefault="00DA3132" w:rsidP="00763217">
            <w:pPr>
              <w:widowControl w:val="0"/>
              <w:ind w:left="-57" w:right="-57"/>
              <w:rPr>
                <w:rFonts w:cs="Times New Roman"/>
                <w:sz w:val="24"/>
                <w:szCs w:val="24"/>
              </w:rPr>
            </w:pPr>
            <w:r>
              <w:rPr>
                <w:rFonts w:cs="Times New Roman"/>
                <w:sz w:val="24"/>
                <w:szCs w:val="24"/>
              </w:rPr>
              <w:lastRenderedPageBreak/>
              <w:t xml:space="preserve">3. Заключительная часть. </w:t>
            </w:r>
            <w:r w:rsidR="00763217">
              <w:rPr>
                <w:rFonts w:cs="Times New Roman"/>
                <w:sz w:val="24"/>
                <w:szCs w:val="24"/>
              </w:rPr>
              <w:t xml:space="preserve"> </w:t>
            </w:r>
          </w:p>
        </w:tc>
        <w:tc>
          <w:tcPr>
            <w:tcW w:w="6091" w:type="dxa"/>
            <w:tcBorders>
              <w:top w:val="single" w:sz="4" w:space="0" w:color="auto"/>
              <w:left w:val="single" w:sz="4" w:space="0" w:color="auto"/>
              <w:bottom w:val="single" w:sz="4" w:space="0" w:color="auto"/>
              <w:right w:val="single" w:sz="4" w:space="0" w:color="auto"/>
            </w:tcBorders>
          </w:tcPr>
          <w:p w14:paraId="54CFC160" w14:textId="75A1FB8A" w:rsidR="00DA3132" w:rsidRDefault="00763217" w:rsidP="008601EE">
            <w:pPr>
              <w:ind w:left="-57" w:right="-57"/>
              <w:rPr>
                <w:rFonts w:cs="Times New Roman"/>
                <w:sz w:val="24"/>
                <w:szCs w:val="24"/>
              </w:rPr>
            </w:pPr>
            <w:r>
              <w:rPr>
                <w:rFonts w:cs="Times New Roman"/>
                <w:sz w:val="24"/>
                <w:szCs w:val="24"/>
              </w:rPr>
              <w:t xml:space="preserve"> Слайд </w:t>
            </w:r>
            <w:r w:rsidR="00BE4D92">
              <w:rPr>
                <w:rFonts w:cs="Times New Roman"/>
                <w:sz w:val="24"/>
                <w:szCs w:val="24"/>
              </w:rPr>
              <w:t>11</w:t>
            </w:r>
            <w:r>
              <w:rPr>
                <w:rFonts w:cs="Times New Roman"/>
                <w:sz w:val="24"/>
                <w:szCs w:val="24"/>
              </w:rPr>
              <w:t>.</w:t>
            </w:r>
          </w:p>
          <w:p w14:paraId="0B4C3186" w14:textId="77777777" w:rsidR="00112D32" w:rsidRDefault="00763217" w:rsidP="00112D32">
            <w:pPr>
              <w:widowControl w:val="0"/>
              <w:rPr>
                <w:rFonts w:cs="Times New Roman"/>
                <w:sz w:val="24"/>
                <w:szCs w:val="24"/>
              </w:rPr>
            </w:pPr>
            <w:r>
              <w:rPr>
                <w:rFonts w:cs="Times New Roman"/>
                <w:sz w:val="24"/>
                <w:szCs w:val="24"/>
              </w:rPr>
              <w:t xml:space="preserve">- </w:t>
            </w:r>
            <w:r w:rsidR="00236541">
              <w:rPr>
                <w:rFonts w:cs="Times New Roman"/>
                <w:sz w:val="24"/>
                <w:szCs w:val="24"/>
              </w:rPr>
              <w:t xml:space="preserve"> Давайте подведем итоги.</w:t>
            </w:r>
            <w:r w:rsidR="00112D32" w:rsidRPr="001156DC">
              <w:rPr>
                <w:rFonts w:cs="Times New Roman"/>
                <w:sz w:val="24"/>
                <w:szCs w:val="24"/>
              </w:rPr>
              <w:t xml:space="preserve"> </w:t>
            </w:r>
            <w:r w:rsidR="00112D32">
              <w:rPr>
                <w:rFonts w:cs="Times New Roman"/>
                <w:sz w:val="24"/>
                <w:szCs w:val="24"/>
              </w:rPr>
              <w:t xml:space="preserve"> </w:t>
            </w:r>
          </w:p>
          <w:p w14:paraId="761CD625" w14:textId="1996C211" w:rsidR="00112D32" w:rsidRDefault="00112D32" w:rsidP="00112D32">
            <w:pPr>
              <w:widowControl w:val="0"/>
              <w:rPr>
                <w:rFonts w:cs="Times New Roman"/>
                <w:sz w:val="24"/>
                <w:szCs w:val="24"/>
              </w:rPr>
            </w:pPr>
            <w:r>
              <w:rPr>
                <w:rFonts w:cs="Times New Roman"/>
                <w:sz w:val="24"/>
                <w:szCs w:val="24"/>
              </w:rPr>
              <w:t xml:space="preserve">- Какие проекты, реализованные в нашей школе, нашем населенном </w:t>
            </w:r>
            <w:r w:rsidR="00E85F45">
              <w:rPr>
                <w:rFonts w:cs="Times New Roman"/>
                <w:sz w:val="24"/>
                <w:szCs w:val="24"/>
              </w:rPr>
              <w:t>пункте, вы</w:t>
            </w:r>
            <w:r>
              <w:rPr>
                <w:rFonts w:cs="Times New Roman"/>
                <w:sz w:val="24"/>
                <w:szCs w:val="24"/>
              </w:rPr>
              <w:t xml:space="preserve"> можете назвать?</w:t>
            </w:r>
          </w:p>
          <w:p w14:paraId="4B505089" w14:textId="77777777" w:rsidR="00112D32" w:rsidRDefault="00112D32" w:rsidP="00112D32">
            <w:pPr>
              <w:widowControl w:val="0"/>
              <w:rPr>
                <w:rFonts w:cs="Times New Roman"/>
                <w:sz w:val="24"/>
                <w:szCs w:val="24"/>
              </w:rPr>
            </w:pPr>
            <w:r>
              <w:rPr>
                <w:rFonts w:cs="Times New Roman"/>
                <w:sz w:val="24"/>
                <w:szCs w:val="24"/>
              </w:rPr>
              <w:t>(принимаются все ответы обучающихся)</w:t>
            </w:r>
          </w:p>
          <w:p w14:paraId="27833950" w14:textId="42401D09" w:rsidR="00236541" w:rsidRDefault="00236541" w:rsidP="00236541">
            <w:pPr>
              <w:ind w:left="-57" w:right="-57"/>
              <w:rPr>
                <w:rFonts w:cs="Times New Roman"/>
                <w:sz w:val="24"/>
                <w:szCs w:val="24"/>
              </w:rPr>
            </w:pPr>
            <w:r>
              <w:rPr>
                <w:rFonts w:cs="Times New Roman"/>
                <w:sz w:val="24"/>
                <w:szCs w:val="24"/>
              </w:rPr>
              <w:t>- К</w:t>
            </w:r>
            <w:r w:rsidR="003C7F83">
              <w:rPr>
                <w:rFonts w:cs="Times New Roman"/>
                <w:sz w:val="24"/>
                <w:szCs w:val="24"/>
              </w:rPr>
              <w:t>акие бы проекты вы предложили</w:t>
            </w:r>
            <w:r>
              <w:rPr>
                <w:rFonts w:cs="Times New Roman"/>
                <w:sz w:val="24"/>
                <w:szCs w:val="24"/>
              </w:rPr>
              <w:t xml:space="preserve"> реализовать в Мурманской области, нашем населенном пункте, нашей школе?</w:t>
            </w:r>
          </w:p>
          <w:p w14:paraId="30A6B7B0" w14:textId="77777777" w:rsidR="005815E4" w:rsidRDefault="005815E4" w:rsidP="00236541">
            <w:pPr>
              <w:ind w:left="-57" w:right="-57"/>
              <w:rPr>
                <w:rFonts w:cs="Times New Roman"/>
                <w:sz w:val="24"/>
                <w:szCs w:val="24"/>
              </w:rPr>
            </w:pPr>
          </w:p>
          <w:p w14:paraId="78178190" w14:textId="299F0C58" w:rsidR="00236541" w:rsidRPr="006359D4" w:rsidRDefault="00236541" w:rsidP="00BE4D92">
            <w:pPr>
              <w:ind w:left="-57" w:right="-57"/>
              <w:rPr>
                <w:rFonts w:cs="Times New Roman"/>
                <w:sz w:val="24"/>
                <w:szCs w:val="24"/>
              </w:rPr>
            </w:pPr>
            <w:r>
              <w:rPr>
                <w:rFonts w:cs="Times New Roman"/>
                <w:sz w:val="24"/>
                <w:szCs w:val="24"/>
              </w:rPr>
              <w:t>Слайд 1</w:t>
            </w:r>
            <w:r w:rsidR="00BE4D92">
              <w:rPr>
                <w:rFonts w:cs="Times New Roman"/>
                <w:sz w:val="24"/>
                <w:szCs w:val="24"/>
              </w:rPr>
              <w:t>2</w:t>
            </w:r>
            <w:r>
              <w:rPr>
                <w:rFonts w:cs="Times New Roman"/>
                <w:sz w:val="24"/>
                <w:szCs w:val="24"/>
              </w:rPr>
              <w:t>.</w:t>
            </w:r>
          </w:p>
        </w:tc>
        <w:tc>
          <w:tcPr>
            <w:tcW w:w="2582" w:type="dxa"/>
            <w:tcBorders>
              <w:top w:val="single" w:sz="4" w:space="0" w:color="auto"/>
              <w:left w:val="single" w:sz="4" w:space="0" w:color="auto"/>
              <w:bottom w:val="single" w:sz="4" w:space="0" w:color="auto"/>
              <w:right w:val="single" w:sz="4" w:space="0" w:color="auto"/>
            </w:tcBorders>
          </w:tcPr>
          <w:p w14:paraId="38D259B0" w14:textId="77777777" w:rsidR="00DA3132" w:rsidRDefault="00DA3132" w:rsidP="008601EE">
            <w:pPr>
              <w:widowControl w:val="0"/>
              <w:ind w:left="-57" w:right="-57"/>
              <w:rPr>
                <w:rFonts w:cs="Times New Roman"/>
                <w:sz w:val="24"/>
                <w:szCs w:val="24"/>
              </w:rPr>
            </w:pPr>
          </w:p>
          <w:p w14:paraId="78C78FD3" w14:textId="77777777" w:rsidR="00DA3132" w:rsidRDefault="00DA3132" w:rsidP="008601EE">
            <w:pPr>
              <w:widowControl w:val="0"/>
              <w:ind w:right="-57"/>
              <w:rPr>
                <w:rFonts w:cs="Times New Roman"/>
                <w:sz w:val="24"/>
                <w:szCs w:val="24"/>
              </w:rPr>
            </w:pPr>
            <w:r>
              <w:rPr>
                <w:rFonts w:cs="Times New Roman"/>
                <w:sz w:val="24"/>
                <w:szCs w:val="24"/>
              </w:rPr>
              <w:t>Участвуют в беседе.</w:t>
            </w:r>
          </w:p>
          <w:p w14:paraId="1AE57828" w14:textId="77777777" w:rsidR="00DA3132" w:rsidRDefault="00DA3132" w:rsidP="008601EE">
            <w:pPr>
              <w:widowControl w:val="0"/>
              <w:ind w:left="-57" w:right="-57"/>
              <w:rPr>
                <w:rFonts w:cs="Times New Roman"/>
                <w:sz w:val="24"/>
                <w:szCs w:val="24"/>
              </w:rPr>
            </w:pPr>
          </w:p>
        </w:tc>
      </w:tr>
    </w:tbl>
    <w:p w14:paraId="1B69CC44" w14:textId="7EEE5286" w:rsidR="0060593E" w:rsidRPr="0060593E" w:rsidRDefault="00667201" w:rsidP="0060593E">
      <w:r>
        <w:rPr>
          <w:rFonts w:cs="Times New Roman"/>
          <w:b/>
          <w:noProof/>
          <w:szCs w:val="28"/>
          <w:lang w:eastAsia="zh-CN"/>
        </w:rPr>
        <w:drawing>
          <wp:anchor distT="0" distB="0" distL="114300" distR="114300" simplePos="0" relativeHeight="251671552" behindDoc="1" locked="0" layoutInCell="1" allowOverlap="1" wp14:anchorId="72207F9F" wp14:editId="63CCE907">
            <wp:simplePos x="0" y="0"/>
            <wp:positionH relativeFrom="page">
              <wp:align>right</wp:align>
            </wp:positionH>
            <wp:positionV relativeFrom="page">
              <wp:align>top</wp:align>
            </wp:positionV>
            <wp:extent cx="7561379" cy="10692000"/>
            <wp:effectExtent l="0" t="0" r="190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8-15--Программа_л3_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1379" cy="10692000"/>
                    </a:xfrm>
                    <a:prstGeom prst="rect">
                      <a:avLst/>
                    </a:prstGeom>
                  </pic:spPr>
                </pic:pic>
              </a:graphicData>
            </a:graphic>
            <wp14:sizeRelH relativeFrom="margin">
              <wp14:pctWidth>0</wp14:pctWidth>
            </wp14:sizeRelH>
            <wp14:sizeRelV relativeFrom="margin">
              <wp14:pctHeight>0</wp14:pctHeight>
            </wp14:sizeRelV>
          </wp:anchor>
        </w:drawing>
      </w:r>
    </w:p>
    <w:sectPr w:rsidR="0060593E" w:rsidRPr="0060593E" w:rsidSect="001F363F">
      <w:pgSz w:w="11906" w:h="16838"/>
      <w:pgMar w:top="1134" w:right="1134" w:bottom="153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673C9"/>
    <w:multiLevelType w:val="hybridMultilevel"/>
    <w:tmpl w:val="57F8344E"/>
    <w:lvl w:ilvl="0" w:tplc="036C8908">
      <w:start w:val="1"/>
      <w:numFmt w:val="bullet"/>
      <w:lvlText w:val="-"/>
      <w:lvlJc w:val="left"/>
      <w:pPr>
        <w:ind w:left="1488" w:hanging="360"/>
      </w:pPr>
      <w:rPr>
        <w:rFonts w:ascii="Courier New" w:hAnsi="Courier New"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5E7"/>
    <w:rsid w:val="00001542"/>
    <w:rsid w:val="000073E7"/>
    <w:rsid w:val="00023859"/>
    <w:rsid w:val="0003491C"/>
    <w:rsid w:val="00062DE2"/>
    <w:rsid w:val="00066245"/>
    <w:rsid w:val="00066A07"/>
    <w:rsid w:val="00076B2B"/>
    <w:rsid w:val="000A04D1"/>
    <w:rsid w:val="000B3D6A"/>
    <w:rsid w:val="000C14F1"/>
    <w:rsid w:val="000D2E3B"/>
    <w:rsid w:val="000E7AD5"/>
    <w:rsid w:val="00100224"/>
    <w:rsid w:val="00112842"/>
    <w:rsid w:val="00112D32"/>
    <w:rsid w:val="001156DC"/>
    <w:rsid w:val="00122BC1"/>
    <w:rsid w:val="00160D18"/>
    <w:rsid w:val="00173264"/>
    <w:rsid w:val="001875E7"/>
    <w:rsid w:val="001B49EC"/>
    <w:rsid w:val="001B5B36"/>
    <w:rsid w:val="001C347D"/>
    <w:rsid w:val="001E6C7E"/>
    <w:rsid w:val="001F363F"/>
    <w:rsid w:val="001F635D"/>
    <w:rsid w:val="001F6C9F"/>
    <w:rsid w:val="002256E1"/>
    <w:rsid w:val="00227698"/>
    <w:rsid w:val="00236541"/>
    <w:rsid w:val="00254069"/>
    <w:rsid w:val="00267A30"/>
    <w:rsid w:val="002706FF"/>
    <w:rsid w:val="002A1D20"/>
    <w:rsid w:val="002A2C83"/>
    <w:rsid w:val="002B0645"/>
    <w:rsid w:val="002C7E39"/>
    <w:rsid w:val="0039614C"/>
    <w:rsid w:val="003A6400"/>
    <w:rsid w:val="003B513A"/>
    <w:rsid w:val="003C7F83"/>
    <w:rsid w:val="003E009F"/>
    <w:rsid w:val="003F6C23"/>
    <w:rsid w:val="003F7F2D"/>
    <w:rsid w:val="00421DB7"/>
    <w:rsid w:val="00491899"/>
    <w:rsid w:val="004D2C9C"/>
    <w:rsid w:val="004F095E"/>
    <w:rsid w:val="004F2D6A"/>
    <w:rsid w:val="00502403"/>
    <w:rsid w:val="00507A58"/>
    <w:rsid w:val="00526154"/>
    <w:rsid w:val="00565847"/>
    <w:rsid w:val="00567770"/>
    <w:rsid w:val="005815E4"/>
    <w:rsid w:val="00582BA6"/>
    <w:rsid w:val="00592223"/>
    <w:rsid w:val="005922E9"/>
    <w:rsid w:val="005A075E"/>
    <w:rsid w:val="005C6557"/>
    <w:rsid w:val="005C7833"/>
    <w:rsid w:val="005F010C"/>
    <w:rsid w:val="005F54D7"/>
    <w:rsid w:val="0060593E"/>
    <w:rsid w:val="00635DA5"/>
    <w:rsid w:val="006557EE"/>
    <w:rsid w:val="0065704E"/>
    <w:rsid w:val="00660DD8"/>
    <w:rsid w:val="00661A22"/>
    <w:rsid w:val="00667201"/>
    <w:rsid w:val="006741E3"/>
    <w:rsid w:val="006812BA"/>
    <w:rsid w:val="00691A00"/>
    <w:rsid w:val="006D3548"/>
    <w:rsid w:val="006E1DE0"/>
    <w:rsid w:val="00715B1E"/>
    <w:rsid w:val="00722CDA"/>
    <w:rsid w:val="0073272B"/>
    <w:rsid w:val="00750B53"/>
    <w:rsid w:val="00763217"/>
    <w:rsid w:val="00776B63"/>
    <w:rsid w:val="007A0572"/>
    <w:rsid w:val="007A4468"/>
    <w:rsid w:val="007A7D87"/>
    <w:rsid w:val="007B1559"/>
    <w:rsid w:val="007B1682"/>
    <w:rsid w:val="007D6ECC"/>
    <w:rsid w:val="007F792A"/>
    <w:rsid w:val="00814526"/>
    <w:rsid w:val="00877C4B"/>
    <w:rsid w:val="008C697A"/>
    <w:rsid w:val="00933BF4"/>
    <w:rsid w:val="00934690"/>
    <w:rsid w:val="0093478A"/>
    <w:rsid w:val="00934B32"/>
    <w:rsid w:val="0096461A"/>
    <w:rsid w:val="009A493E"/>
    <w:rsid w:val="009B0833"/>
    <w:rsid w:val="009B2EE8"/>
    <w:rsid w:val="009E1655"/>
    <w:rsid w:val="009F00FF"/>
    <w:rsid w:val="009F3414"/>
    <w:rsid w:val="00A100D8"/>
    <w:rsid w:val="00A13917"/>
    <w:rsid w:val="00A23DED"/>
    <w:rsid w:val="00A309D8"/>
    <w:rsid w:val="00A501FF"/>
    <w:rsid w:val="00A6528A"/>
    <w:rsid w:val="00A66AC4"/>
    <w:rsid w:val="00A971AE"/>
    <w:rsid w:val="00AC24CD"/>
    <w:rsid w:val="00AC7F49"/>
    <w:rsid w:val="00AE19E5"/>
    <w:rsid w:val="00B0240A"/>
    <w:rsid w:val="00B16123"/>
    <w:rsid w:val="00B22D87"/>
    <w:rsid w:val="00B3056E"/>
    <w:rsid w:val="00B4758C"/>
    <w:rsid w:val="00B475D7"/>
    <w:rsid w:val="00B505F6"/>
    <w:rsid w:val="00B545AA"/>
    <w:rsid w:val="00B55A72"/>
    <w:rsid w:val="00B640D2"/>
    <w:rsid w:val="00B708A9"/>
    <w:rsid w:val="00BA5A8F"/>
    <w:rsid w:val="00BB69D5"/>
    <w:rsid w:val="00BD3BF7"/>
    <w:rsid w:val="00BE4D92"/>
    <w:rsid w:val="00C01120"/>
    <w:rsid w:val="00C07872"/>
    <w:rsid w:val="00C21D18"/>
    <w:rsid w:val="00C434CF"/>
    <w:rsid w:val="00C44B9A"/>
    <w:rsid w:val="00C8022A"/>
    <w:rsid w:val="00C90A37"/>
    <w:rsid w:val="00C92F3B"/>
    <w:rsid w:val="00CA639C"/>
    <w:rsid w:val="00CC4926"/>
    <w:rsid w:val="00CC71AF"/>
    <w:rsid w:val="00CD0403"/>
    <w:rsid w:val="00CE7514"/>
    <w:rsid w:val="00CF45C1"/>
    <w:rsid w:val="00D10CFF"/>
    <w:rsid w:val="00D301A4"/>
    <w:rsid w:val="00D571A2"/>
    <w:rsid w:val="00D71C59"/>
    <w:rsid w:val="00D96EF3"/>
    <w:rsid w:val="00DA3132"/>
    <w:rsid w:val="00DD322D"/>
    <w:rsid w:val="00DD568B"/>
    <w:rsid w:val="00DE131B"/>
    <w:rsid w:val="00E115E8"/>
    <w:rsid w:val="00E128AA"/>
    <w:rsid w:val="00E140FA"/>
    <w:rsid w:val="00E21D27"/>
    <w:rsid w:val="00E25B3C"/>
    <w:rsid w:val="00E26FC3"/>
    <w:rsid w:val="00E44D6A"/>
    <w:rsid w:val="00E52881"/>
    <w:rsid w:val="00E7467D"/>
    <w:rsid w:val="00E85F45"/>
    <w:rsid w:val="00E8726C"/>
    <w:rsid w:val="00EC3A82"/>
    <w:rsid w:val="00F0238A"/>
    <w:rsid w:val="00F039D0"/>
    <w:rsid w:val="00F11BAE"/>
    <w:rsid w:val="00F176B6"/>
    <w:rsid w:val="00F54217"/>
    <w:rsid w:val="00F72E31"/>
    <w:rsid w:val="00F93A7B"/>
    <w:rsid w:val="00FA1CBD"/>
    <w:rsid w:val="00FA275F"/>
    <w:rsid w:val="00FB5BF3"/>
    <w:rsid w:val="00FD38E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8B9AB"/>
  <w15:docId w15:val="{B84B7628-EB4B-44C1-B5F6-7D1696BF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C9C"/>
    <w:pPr>
      <w:spacing w:after="0" w:line="360" w:lineRule="auto"/>
      <w:jc w:val="both"/>
    </w:pPr>
    <w:rPr>
      <w:rFonts w:ascii="Times New Roman" w:hAnsi="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2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039D0"/>
    <w:pPr>
      <w:spacing w:after="200" w:line="276" w:lineRule="auto"/>
      <w:ind w:left="720"/>
      <w:contextualSpacing/>
      <w:jc w:val="left"/>
    </w:pPr>
    <w:rPr>
      <w:rFonts w:asciiTheme="minorHAnsi" w:eastAsiaTheme="minorEastAsia" w:hAnsiTheme="minorHAnsi"/>
      <w:kern w:val="0"/>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56EFE-0B8A-4EB7-AC36-9F2C71C62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1263</Words>
  <Characters>7203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Avram</dc:creator>
  <cp:keywords/>
  <dc:description/>
  <cp:lastModifiedBy>Z22KPS</cp:lastModifiedBy>
  <cp:revision>4</cp:revision>
  <dcterms:created xsi:type="dcterms:W3CDTF">2025-04-15T15:05:00Z</dcterms:created>
  <dcterms:modified xsi:type="dcterms:W3CDTF">2025-04-15T15:57:00Z</dcterms:modified>
</cp:coreProperties>
</file>