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48" w:rsidRDefault="00254733" w:rsidP="00BA7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0907F8CF" wp14:editId="11E0D1C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069467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C1" w:rsidRPr="00BA78C1">
        <w:rPr>
          <w:rFonts w:ascii="Times New Roman" w:hAnsi="Times New Roman" w:cs="Times New Roman"/>
          <w:b/>
          <w:sz w:val="28"/>
          <w:szCs w:val="28"/>
        </w:rPr>
        <w:t>Карта профессий</w:t>
      </w:r>
    </w:p>
    <w:p w:rsidR="00BA78C1" w:rsidRDefault="00BA78C1" w:rsidP="00BA78C1">
      <w:pPr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73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Специалист по дистанционному зондированию земли</w:t>
      </w:r>
      <w:r w:rsidRPr="00BA7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BA7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профессионал, специализирующийся на анализе и интерпретации данных, полученных из космических и авиационных средств наблюдения за Землей</w:t>
      </w:r>
      <w:r w:rsid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E7323" w:rsidRDefault="006E7323" w:rsidP="00BA78C1">
      <w:pPr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E7323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Геоинформатик</w:t>
      </w:r>
      <w:proofErr w:type="spellEnd"/>
      <w: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профессионал, специализирующийся на разработке, управлении и применении геоинформационных систем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6E7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занимается сбором, анализом и визуализацией пространственных данных, используя технологии и инструменты для обработки географической информации. </w:t>
      </w:r>
    </w:p>
    <w:p w:rsidR="00180601" w:rsidRDefault="00180601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80601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Специалист по морскому пространственному планированию</w:t>
      </w:r>
      <w:r w:rsidRPr="00180601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180601">
        <w:rPr>
          <w:rStyle w:val="a5"/>
          <w:rFonts w:ascii="Times New Roman" w:hAnsi="Times New Roman" w:cs="Times New Roman"/>
          <w:b w:val="0"/>
          <w:sz w:val="24"/>
          <w:szCs w:val="24"/>
        </w:rPr>
        <w:t>- это профессионал, который занимается разработкой и реализацией стратегий управления морскими ресурсами и пространством в целях обеспечения устойчивого развития морских территорий.</w:t>
      </w:r>
    </w:p>
    <w:p w:rsidR="00D80356" w:rsidRDefault="00D80356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80356">
        <w:rPr>
          <w:rStyle w:val="a5"/>
          <w:rFonts w:ascii="Times New Roman" w:hAnsi="Times New Roman" w:cs="Times New Roman"/>
          <w:sz w:val="24"/>
          <w:szCs w:val="24"/>
        </w:rPr>
        <w:t>Арктиковед</w:t>
      </w:r>
      <w:proofErr w:type="spellEnd"/>
      <w:r w:rsidRPr="00D8035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— это специалист, который занимается научными исследованиями и изучением арктических регионов Земли.</w:t>
      </w:r>
    </w:p>
    <w:p w:rsidR="00D80356" w:rsidRPr="00D80356" w:rsidRDefault="00D80356" w:rsidP="00BA78C1">
      <w:pPr>
        <w:ind w:firstLine="284"/>
        <w:jc w:val="both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8035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Специалист по навигации в условиях Арктики</w:t>
      </w:r>
      <w:r w:rsidRPr="00D803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— это профессионал, который знает особенности ледового покрытия в арктической зоне, погодные особенности и может определять наилучшие маршруты для морских и воздушных судов.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81"/>
        <w:gridCol w:w="7866"/>
      </w:tblGrid>
      <w:tr w:rsidR="00BA78C1" w:rsidRPr="00BA78C1" w:rsidTr="0022108A">
        <w:trPr>
          <w:trHeight w:val="839"/>
        </w:trPr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1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866" w:type="dxa"/>
          </w:tcPr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Подготовка и планирование космической съемки.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олучение данных от космических спутников и их первичная обработка для дальнейшего анализа.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оздание цифровых моделей местности, извлечение трехмерной информации и создание цифровых высотных моделей.</w:t>
            </w:r>
          </w:p>
          <w:p w:rsidR="00BA78C1" w:rsidRPr="00BA78C1" w:rsidRDefault="00BA78C1" w:rsidP="00AC24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Создание тематических карт и продуктов.</w:t>
            </w:r>
          </w:p>
          <w:p w:rsidR="00BA78C1" w:rsidRPr="00BA78C1" w:rsidRDefault="00BA78C1" w:rsidP="00BA78C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3" w:firstLine="2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</w:t>
            </w:r>
            <w:r w:rsidRPr="00BA7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нализ данных и разработка отчетов, исследований и прогнозов на основе результатов анализа данных.</w:t>
            </w:r>
          </w:p>
          <w:p w:rsidR="002D14AE" w:rsidRPr="003E3AC9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C9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</w:t>
            </w:r>
            <w:proofErr w:type="spellStart"/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геоданных</w:t>
            </w:r>
            <w:proofErr w:type="spellEnd"/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4AE" w:rsidRP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Работа с цифровыми картами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4AE" w:rsidRP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для навигации или решения задач в сферах экологии и градостроительства.</w:t>
            </w:r>
          </w:p>
          <w:p w:rsidR="002D14AE" w:rsidRDefault="002D14AE" w:rsidP="002D14A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C1" w:rsidRPr="008E2FB2" w:rsidRDefault="009F5EDC" w:rsidP="009F5E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интерпретаци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данных, полученных с помощью спутников, </w:t>
            </w:r>
            <w:proofErr w:type="spellStart"/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Оценка текущего состояния ресурсов.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стратегических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B2" w:rsidRP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законодательства и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B2" w:rsidRDefault="008E2FB2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2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AF" w:rsidRDefault="007B40AF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исследования.</w:t>
            </w:r>
          </w:p>
          <w:p w:rsidR="007B40AF" w:rsidRDefault="007B40AF" w:rsidP="008E2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маршрутов с учетом ледовых условий, погоды, законодательных и экологических ограничений в Арктике.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Навигация с использованием специализированных карт, инструментов.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специфических знаний о географии, гидрологии и особенностях арктических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8A" w:rsidRPr="0022108A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>Работа с навигационным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8A" w:rsidRPr="00BA78C1" w:rsidRDefault="0022108A" w:rsidP="002210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планов действий на случай чрезвычайных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8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Арктики.</w:t>
            </w:r>
          </w:p>
        </w:tc>
      </w:tr>
      <w:tr w:rsidR="00BA78C1" w:rsidRPr="00BA78C1" w:rsidTr="00BA78C1"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</w:t>
            </w:r>
          </w:p>
        </w:tc>
        <w:tc>
          <w:tcPr>
            <w:tcW w:w="7866" w:type="dxa"/>
          </w:tcPr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Геоинформационный аналитик 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Картограф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Эколог</w:t>
            </w:r>
          </w:p>
          <w:p w:rsidR="00BA78C1" w:rsidRPr="00BA78C1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Геолог</w:t>
            </w:r>
            <w:r w:rsid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A78C1" w:rsidRPr="002D14AE" w:rsidRDefault="00BA78C1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78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Городской планировщик</w:t>
            </w:r>
          </w:p>
          <w:p w:rsidR="002D14AE" w:rsidRPr="002D14AE" w:rsidRDefault="002D14AE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Дистанционное зондирование.</w:t>
            </w:r>
          </w:p>
          <w:p w:rsidR="00BA78C1" w:rsidRPr="007B40AF" w:rsidRDefault="002D14AE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Геоинформационная визуализация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Морское планирование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прибрежных зон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Климатолог.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Морской биолог.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Археолог.</w:t>
            </w:r>
          </w:p>
          <w:p w:rsidR="007B40AF" w:rsidRPr="007B40AF" w:rsidRDefault="007B40AF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Социолог и антрополог.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 в сфере ледовой навигации.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Арктическ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 метеорология и океанография.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Экологическа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безопасность и устойчивость.</w:t>
            </w:r>
          </w:p>
          <w:p w:rsidR="0022108A" w:rsidRPr="0022108A" w:rsidRDefault="0022108A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Спасательные операции и управление чрезвычайными </w:t>
            </w:r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ситуациями</w:t>
            </w:r>
          </w:p>
          <w:p w:rsidR="007B40AF" w:rsidRPr="00BA78C1" w:rsidRDefault="00254733" w:rsidP="002210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108A" w:rsidRPr="0022108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Интеллектуальные программно-аппаратные системы и комплексы</w:t>
              </w:r>
            </w:hyperlink>
            <w:r w:rsidR="003765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A78C1" w:rsidRPr="00BA78C1" w:rsidTr="00BA78C1">
        <w:tc>
          <w:tcPr>
            <w:tcW w:w="1881" w:type="dxa"/>
          </w:tcPr>
          <w:p w:rsidR="00BA78C1" w:rsidRPr="00BA78C1" w:rsidRDefault="00BA78C1" w:rsidP="00BA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866" w:type="dxa"/>
          </w:tcPr>
          <w:p w:rsidR="006E7323" w:rsidRPr="006E7323" w:rsidRDefault="006E7323" w:rsidP="007B40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</w:t>
            </w: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="0037651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сударственные организации: </w:t>
            </w: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космические агентства, геодезические службы, агентства по защите окружающей среды</w:t>
            </w:r>
            <w:r w:rsid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="007B40AF">
              <w:t xml:space="preserve"> </w:t>
            </w:r>
            <w:r w:rsidR="0037651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</w:t>
            </w:r>
            <w:r w:rsidR="007B40AF"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равительственные агентства и министерства</w:t>
            </w:r>
            <w:r w:rsid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6E7323" w:rsidRP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Промышленные предприятия: в области горнодобывающей, энергетической, нефтегазовой и лесозаготовительной промышленности.</w:t>
            </w:r>
          </w:p>
          <w:p w:rsidR="006E7323" w:rsidRP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Исследовательские и образовательные учреждения: университеты, научно-исследовательские институты и лаборатории.</w:t>
            </w:r>
          </w:p>
          <w:p w:rsidR="006E7323" w:rsidRDefault="006E7323" w:rsidP="009F5ED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E73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Некоммерческие организации: в области охраны окружающей среды, экологических исследований, гуманитарной помощи и развития.</w:t>
            </w:r>
          </w:p>
          <w:p w:rsidR="007B40AF" w:rsidRPr="007B40AF" w:rsidRDefault="007B40AF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Международные организации.</w:t>
            </w:r>
          </w:p>
          <w:p w:rsidR="007B40AF" w:rsidRDefault="007B40AF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7B40A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Частные компании, занимающиеся морским транспортом, энергетикой, туризмом, добычей природных ресурсов и другими сферами, где требуется планирование и управление морскими ресурсами и пространством.</w:t>
            </w:r>
          </w:p>
          <w:p w:rsidR="00D80356" w:rsidRPr="00D80356" w:rsidRDefault="00D80356" w:rsidP="007B40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D8035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Музеи и культурные центры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D8035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B552E5" w:rsidRPr="00B552E5" w:rsidRDefault="00B552E5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B552E5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37651E">
              <w:rPr>
                <w:rFonts w:ascii="Times New Roman" w:hAnsi="Times New Roman" w:cs="Times New Roman"/>
                <w:sz w:val="24"/>
                <w:szCs w:val="24"/>
              </w:rPr>
              <w:t>морские силы и береговая охрана.</w:t>
            </w:r>
          </w:p>
          <w:p w:rsidR="009F5EDC" w:rsidRPr="009F5EDC" w:rsidRDefault="009F5EDC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Транспорт и логистика.</w:t>
            </w:r>
          </w:p>
          <w:p w:rsidR="009F5EDC" w:rsidRPr="009F5EDC" w:rsidRDefault="009F5EDC" w:rsidP="009F5E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Сельское хозяйство.</w:t>
            </w:r>
          </w:p>
          <w:p w:rsidR="00BA78C1" w:rsidRPr="00BA78C1" w:rsidRDefault="009F5EDC" w:rsidP="00B552E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Экология и охрана окружающей среды.</w:t>
            </w:r>
          </w:p>
        </w:tc>
        <w:bookmarkStart w:id="0" w:name="_GoBack"/>
        <w:bookmarkEnd w:id="0"/>
      </w:tr>
    </w:tbl>
    <w:p w:rsidR="00BA78C1" w:rsidRPr="00BA78C1" w:rsidRDefault="00254733" w:rsidP="00BA7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18B0CFFD" wp14:editId="5227DFD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069467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8C1" w:rsidRPr="00BA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21"/>
    <w:multiLevelType w:val="multilevel"/>
    <w:tmpl w:val="9F2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1D5C"/>
    <w:multiLevelType w:val="multilevel"/>
    <w:tmpl w:val="04E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C6847"/>
    <w:multiLevelType w:val="multilevel"/>
    <w:tmpl w:val="95F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06AD1"/>
    <w:multiLevelType w:val="multilevel"/>
    <w:tmpl w:val="27F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51F66"/>
    <w:multiLevelType w:val="multilevel"/>
    <w:tmpl w:val="A14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A77EE"/>
    <w:multiLevelType w:val="multilevel"/>
    <w:tmpl w:val="5A70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D376C"/>
    <w:multiLevelType w:val="multilevel"/>
    <w:tmpl w:val="E71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671FF"/>
    <w:multiLevelType w:val="multilevel"/>
    <w:tmpl w:val="1A0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84"/>
    <w:rsid w:val="00180601"/>
    <w:rsid w:val="0022108A"/>
    <w:rsid w:val="00254733"/>
    <w:rsid w:val="002D14AE"/>
    <w:rsid w:val="0037651E"/>
    <w:rsid w:val="003E3AC9"/>
    <w:rsid w:val="0064369E"/>
    <w:rsid w:val="006C3DF0"/>
    <w:rsid w:val="006E4AA3"/>
    <w:rsid w:val="006E7323"/>
    <w:rsid w:val="007B40AF"/>
    <w:rsid w:val="00800FB0"/>
    <w:rsid w:val="00865B48"/>
    <w:rsid w:val="008E2FB2"/>
    <w:rsid w:val="009F5EDC"/>
    <w:rsid w:val="00AB4384"/>
    <w:rsid w:val="00B552E5"/>
    <w:rsid w:val="00BA78C1"/>
    <w:rsid w:val="00D52E46"/>
    <w:rsid w:val="00D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DC1A-1797-4F16-A458-477530B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A78C1"/>
    <w:rPr>
      <w:i/>
      <w:iCs/>
    </w:rPr>
  </w:style>
  <w:style w:type="character" w:styleId="a5">
    <w:name w:val="Strong"/>
    <w:basedOn w:val="a0"/>
    <w:uiPriority w:val="22"/>
    <w:qFormat/>
    <w:rsid w:val="006E7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ronezh.postupi.online/vuz/vgtu/programma/201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145F-73D1-4FAE-B7E5-F77F6C39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Пользователь Windows</cp:lastModifiedBy>
  <cp:revision>2</cp:revision>
  <dcterms:created xsi:type="dcterms:W3CDTF">2025-04-23T07:44:00Z</dcterms:created>
  <dcterms:modified xsi:type="dcterms:W3CDTF">2025-04-23T07:44:00Z</dcterms:modified>
</cp:coreProperties>
</file>