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A84" w:rsidRDefault="00934A84" w:rsidP="00934A84">
      <w:pPr>
        <w:spacing w:after="0" w:line="288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A2BA9">
        <w:rPr>
          <w:rFonts w:ascii="Times New Roman" w:hAnsi="Times New Roman" w:cs="Times New Roman"/>
          <w:b/>
          <w:color w:val="000000"/>
          <w:sz w:val="24"/>
          <w:szCs w:val="24"/>
        </w:rPr>
        <w:t>14</w:t>
      </w:r>
      <w:r w:rsidR="00E512E4">
        <w:rPr>
          <w:rFonts w:ascii="Times New Roman" w:hAnsi="Times New Roman" w:cs="Times New Roman"/>
          <w:b/>
          <w:color w:val="000000"/>
          <w:sz w:val="24"/>
          <w:szCs w:val="24"/>
        </w:rPr>
        <w:t>60,5</w:t>
      </w:r>
      <w:r w:rsidRPr="006A2B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км</w:t>
      </w:r>
    </w:p>
    <w:p w:rsidR="00E512E4" w:rsidRPr="006A2BA9" w:rsidRDefault="00E512E4" w:rsidP="00934A84">
      <w:pPr>
        <w:spacing w:after="0" w:line="288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вправо 4 км</w:t>
      </w:r>
    </w:p>
    <w:p w:rsidR="00B26CE6" w:rsidRPr="00CF457F" w:rsidRDefault="00B26CE6" w:rsidP="00B26CE6">
      <w:pPr>
        <w:pStyle w:val="5"/>
        <w:shd w:val="clear" w:color="auto" w:fill="FFFFFF"/>
        <w:spacing w:before="0" w:line="288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CF457F">
        <w:rPr>
          <w:rFonts w:ascii="Times New Roman" w:hAnsi="Times New Roman" w:cs="Times New Roman"/>
          <w:b/>
          <w:color w:val="FF0000"/>
          <w:sz w:val="32"/>
          <w:szCs w:val="32"/>
        </w:rPr>
        <w:t>Обелиск на братской могиле</w:t>
      </w:r>
      <w:r w:rsidR="005E1B56" w:rsidRPr="00CF457F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на высоте 314,9</w:t>
      </w:r>
      <w:bookmarkStart w:id="0" w:name="_GoBack"/>
      <w:bookmarkEnd w:id="0"/>
    </w:p>
    <w:p w:rsidR="00925A60" w:rsidRDefault="00925A60" w:rsidP="00B26CE6">
      <w:pPr>
        <w:pStyle w:val="a4"/>
        <w:shd w:val="clear" w:color="auto" w:fill="FFFFFF"/>
        <w:spacing w:before="0" w:beforeAutospacing="0" w:after="0" w:afterAutospacing="0" w:line="288" w:lineRule="auto"/>
        <w:ind w:firstLine="706"/>
        <w:jc w:val="right"/>
        <w:rPr>
          <w:sz w:val="28"/>
          <w:szCs w:val="28"/>
        </w:rPr>
      </w:pPr>
    </w:p>
    <w:p w:rsidR="00020250" w:rsidRDefault="00925A60" w:rsidP="00B26CE6">
      <w:pPr>
        <w:pStyle w:val="a4"/>
        <w:shd w:val="clear" w:color="auto" w:fill="FFFFFF"/>
        <w:spacing w:before="0" w:beforeAutospacing="0" w:after="0" w:afterAutospacing="0" w:line="288" w:lineRule="auto"/>
        <w:ind w:firstLine="706"/>
        <w:jc w:val="right"/>
        <w:rPr>
          <w:color w:val="000000"/>
        </w:rPr>
      </w:pPr>
      <w:r w:rsidRPr="00925A60">
        <w:rPr>
          <w:sz w:val="28"/>
          <w:szCs w:val="28"/>
        </w:rPr>
        <w:t>Автор - архитектор Э.И.Емельянов</w:t>
      </w:r>
    </w:p>
    <w:p w:rsidR="003905CB" w:rsidRDefault="003905CB" w:rsidP="003905CB">
      <w:pPr>
        <w:pStyle w:val="a4"/>
        <w:shd w:val="clear" w:color="auto" w:fill="FFFFFF"/>
        <w:spacing w:before="0" w:beforeAutospacing="0" w:after="0" w:afterAutospacing="0" w:line="288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>
            <wp:extent cx="6120130" cy="4082079"/>
            <wp:effectExtent l="19050" t="0" r="0" b="0"/>
            <wp:docPr id="1" name="Рисунок 1" descr="высота 314.9 мет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сота 314.9 метр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082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A60" w:rsidRDefault="00925A60" w:rsidP="00925A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5A60" w:rsidRDefault="00925A60" w:rsidP="00925A60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5A60">
        <w:rPr>
          <w:rFonts w:ascii="Times New Roman" w:hAnsi="Times New Roman" w:cs="Times New Roman"/>
          <w:sz w:val="28"/>
          <w:szCs w:val="28"/>
        </w:rPr>
        <w:t xml:space="preserve">Господствующая над окружающими сопками высота 314,9 в годы Великой Отечественной войны занимала особое положение на Мурманском направлении. Высота находилась на стыке позиций 14-й и 52-й стрелковых дивизий. </w:t>
      </w:r>
    </w:p>
    <w:p w:rsidR="00925A60" w:rsidRPr="00925A60" w:rsidRDefault="00925A60" w:rsidP="00925A60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5A60">
        <w:rPr>
          <w:rFonts w:ascii="Times New Roman" w:hAnsi="Times New Roman" w:cs="Times New Roman"/>
          <w:sz w:val="28"/>
          <w:szCs w:val="28"/>
        </w:rPr>
        <w:t>В июле-сентябре 1941 года здесь шли кровопролитные бои. Высота неоднократно переходила из рук в руки. В районе высоты 314,9 сохранились до настоящего времени сооружения линии обороны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5A60">
        <w:rPr>
          <w:rFonts w:ascii="Times New Roman" w:hAnsi="Times New Roman" w:cs="Times New Roman"/>
          <w:sz w:val="28"/>
          <w:szCs w:val="28"/>
        </w:rPr>
        <w:t xml:space="preserve">доты и траншеи. </w:t>
      </w:r>
    </w:p>
    <w:p w:rsidR="00925A60" w:rsidRPr="00925A60" w:rsidRDefault="00925A60" w:rsidP="00925A60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5A60">
        <w:rPr>
          <w:rFonts w:ascii="Times New Roman" w:hAnsi="Times New Roman" w:cs="Times New Roman"/>
          <w:sz w:val="28"/>
          <w:szCs w:val="28"/>
        </w:rPr>
        <w:t xml:space="preserve">28 августа 1982 года на высоте, рядом с захоронением советских воинов, был установлен обелиск в форме восьмиметрового шпиля, увенчанного звездой. </w:t>
      </w:r>
    </w:p>
    <w:p w:rsidR="003905CB" w:rsidRPr="003905CB" w:rsidRDefault="00925A60" w:rsidP="00925A60">
      <w:pPr>
        <w:pStyle w:val="a4"/>
        <w:shd w:val="clear" w:color="auto" w:fill="FFFFFF"/>
        <w:spacing w:before="0" w:beforeAutospacing="0" w:after="0" w:afterAutospacing="0" w:line="288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905CB" w:rsidRPr="003905CB">
        <w:rPr>
          <w:color w:val="000000"/>
          <w:sz w:val="28"/>
          <w:szCs w:val="28"/>
        </w:rPr>
        <w:t>Похоронены останки 955 человек, собранные поисковиками в 1980-1982 гг.</w:t>
      </w:r>
    </w:p>
    <w:p w:rsidR="003905CB" w:rsidRPr="00020250" w:rsidRDefault="003905CB" w:rsidP="003905CB">
      <w:pPr>
        <w:pStyle w:val="a4"/>
        <w:shd w:val="clear" w:color="auto" w:fill="FFFFFF"/>
        <w:spacing w:before="0" w:beforeAutospacing="0" w:after="0" w:afterAutospacing="0" w:line="288" w:lineRule="auto"/>
        <w:jc w:val="center"/>
        <w:rPr>
          <w:color w:val="000000"/>
        </w:rPr>
      </w:pPr>
      <w:r>
        <w:rPr>
          <w:noProof/>
        </w:rPr>
        <w:lastRenderedPageBreak/>
        <w:drawing>
          <wp:inline distT="0" distB="0" distL="0" distR="0">
            <wp:extent cx="4854575" cy="3640932"/>
            <wp:effectExtent l="19050" t="0" r="3175" b="0"/>
            <wp:docPr id="4" name="Рисунок 4" descr="обелиск на высоте 314,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белиск на высоте 314,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567" cy="3640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05CB" w:rsidRPr="00020250" w:rsidSect="003905C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26CE6"/>
    <w:rsid w:val="00020250"/>
    <w:rsid w:val="000F1087"/>
    <w:rsid w:val="00131F3C"/>
    <w:rsid w:val="001F6E0A"/>
    <w:rsid w:val="002E2CC8"/>
    <w:rsid w:val="003905CB"/>
    <w:rsid w:val="003D0C65"/>
    <w:rsid w:val="004D2680"/>
    <w:rsid w:val="005E1B56"/>
    <w:rsid w:val="006A2BA9"/>
    <w:rsid w:val="00830781"/>
    <w:rsid w:val="0086346E"/>
    <w:rsid w:val="0086436B"/>
    <w:rsid w:val="00925A60"/>
    <w:rsid w:val="00934A84"/>
    <w:rsid w:val="00B26CE6"/>
    <w:rsid w:val="00B65B3A"/>
    <w:rsid w:val="00CF457F"/>
    <w:rsid w:val="00E512E4"/>
    <w:rsid w:val="00FB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E6"/>
  </w:style>
  <w:style w:type="paragraph" w:styleId="5">
    <w:name w:val="heading 5"/>
    <w:basedOn w:val="a"/>
    <w:next w:val="a"/>
    <w:link w:val="50"/>
    <w:uiPriority w:val="9"/>
    <w:unhideWhenUsed/>
    <w:qFormat/>
    <w:rsid w:val="00B26CE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26C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3">
    <w:name w:val="Table Grid"/>
    <w:basedOn w:val="a1"/>
    <w:uiPriority w:val="59"/>
    <w:rsid w:val="00B26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26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0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05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ро</cp:lastModifiedBy>
  <cp:revision>4</cp:revision>
  <dcterms:created xsi:type="dcterms:W3CDTF">2015-04-19T18:05:00Z</dcterms:created>
  <dcterms:modified xsi:type="dcterms:W3CDTF">2015-04-20T22:09:00Z</dcterms:modified>
</cp:coreProperties>
</file>