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48" w:rsidRDefault="00062B20" w:rsidP="0006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20">
        <w:rPr>
          <w:rFonts w:ascii="Times New Roman" w:hAnsi="Times New Roman" w:cs="Times New Roman"/>
          <w:b/>
          <w:sz w:val="28"/>
          <w:szCs w:val="28"/>
        </w:rPr>
        <w:t>История праздника День Победы</w:t>
      </w:r>
    </w:p>
    <w:p w:rsidR="00062B20" w:rsidRDefault="00062B20" w:rsidP="0006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B20" w:rsidRP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20">
        <w:rPr>
          <w:rFonts w:ascii="Times New Roman" w:hAnsi="Times New Roman" w:cs="Times New Roman"/>
          <w:sz w:val="28"/>
          <w:szCs w:val="28"/>
        </w:rPr>
        <w:t>День Победы – это всенародный праздник в Российской Федерации, проводимый ежегодно 9 мая. Впервые День Победы был установлен Указом Президиума Верховного Совета СССР от 8 мая 1945 г. в ознаменование победоносного завершения Великой Отечественной войны советского народа против немецко-фашистских захватчиков и одержанных исторических побед Красной Армии, которые увенчались полным разгромом гитлеровской Германии. В постсоветское время подтверждён Федеральным законом № 32-ФЗ «О днях воинской славы и памятных датах России» от 13.03.1995 г.</w:t>
      </w:r>
    </w:p>
    <w:p w:rsidR="00062B20" w:rsidRP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B20">
        <w:rPr>
          <w:rFonts w:ascii="Times New Roman" w:hAnsi="Times New Roman" w:cs="Times New Roman"/>
          <w:sz w:val="28"/>
          <w:szCs w:val="28"/>
        </w:rPr>
        <w:t>В своих агрессивных планах гитлеровцы главную ставку делали на «молниеносную войну»: в течение полутора-двух месяцев разгромить Красную Армию, захватить Москву и Ленинград, промышленные районы европейской части СССР, выйти на линию Архангельск – Волга и мощными ударами авиации по индустриальным районам Урала победоносно завершить войну с Советским Союзом. В их планы входило расчленение СССР, отторжение от него Украины, Белоруссии, Прибалтики, Крыма, Молдавии и Кавказа.</w:t>
      </w:r>
    </w:p>
    <w:p w:rsidR="00062B20" w:rsidRP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20">
        <w:rPr>
          <w:rFonts w:ascii="Times New Roman" w:hAnsi="Times New Roman" w:cs="Times New Roman"/>
          <w:sz w:val="28"/>
          <w:szCs w:val="28"/>
        </w:rPr>
        <w:t>На Советский Союз была брошена почти вся экономическая и военная мощь Европы. Положение Красной Армии осложнялось ещё и тем, что длительное время существовала угроза нападения на нашу страну Японии и Турции, а это, в свою очередь, требовало отвлечения значительной части сил и средств для прикрытия южного и восточного направлений.</w:t>
      </w:r>
    </w:p>
    <w:p w:rsid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20">
        <w:rPr>
          <w:rFonts w:ascii="Times New Roman" w:hAnsi="Times New Roman" w:cs="Times New Roman"/>
          <w:sz w:val="28"/>
          <w:szCs w:val="28"/>
        </w:rPr>
        <w:t xml:space="preserve">Длительным, в 1418 дней и ночей, и многотрудным был путь к Победе.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B20">
        <w:rPr>
          <w:rFonts w:ascii="Times New Roman" w:hAnsi="Times New Roman" w:cs="Times New Roman"/>
          <w:sz w:val="28"/>
          <w:szCs w:val="28"/>
        </w:rPr>
        <w:t>Страна превратилась в единый военный лагерь. Боевым призывом стали лозунги: «Все для фронта, все – для победы! Наше дело правое, враг будет разбит, победа будет за нами!».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20">
        <w:rPr>
          <w:rFonts w:ascii="Times New Roman" w:hAnsi="Times New Roman" w:cs="Times New Roman"/>
          <w:sz w:val="28"/>
          <w:szCs w:val="28"/>
        </w:rPr>
        <w:t xml:space="preserve">Наше Отечество, приняв на себя основной удар Германии, в течение трех лет по существу одно противостояло гитлеровскому блоку. До лета 1944 г., когда был открыт второй фронт в Европе, на советско-германском фронте действовало от 70 до 75% всех вражеских дивизий, подавляющая часть всей военной техники Германии и ее союзников. Советский Союз сыграл главную роль в их разгроме. Именно здесь решился исход Второй мировой войны. Советскими Вооруженными Силами было разгромлено 507 немецко-фашистских дивизий и 100 дивизий союзников Германии – почти в 3,5 раза больше, чем на всех остальных фронтах Второй мировой войны. Вооруженные силы Германии потеряли на советско-германском фронте свыше 70 тыс. самолетов (около 70% от общего количества самолетов, потерянных в войне), около 50 тыс. танков и штурмовых орудий (до 75%), </w:t>
      </w:r>
      <w:r w:rsidRPr="00062B20">
        <w:rPr>
          <w:rFonts w:ascii="Times New Roman" w:hAnsi="Times New Roman" w:cs="Times New Roman"/>
          <w:sz w:val="28"/>
          <w:szCs w:val="28"/>
        </w:rPr>
        <w:lastRenderedPageBreak/>
        <w:t>167 тыс. артиллерийских орудий (74%), более 2500 различных кораблей и вспомогательных судов.</w:t>
      </w:r>
    </w:p>
    <w:p w:rsidR="00062B20" w:rsidRDefault="00780513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80513">
        <w:rPr>
          <w:rFonts w:ascii="Times New Roman" w:hAnsi="Times New Roman" w:cs="Times New Roman"/>
          <w:sz w:val="28"/>
          <w:szCs w:val="28"/>
        </w:rPr>
        <w:t xml:space="preserve"> честь победы СССР над Германией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 xml:space="preserve"> 24 июня 1945 года </w:t>
      </w:r>
      <w:r w:rsidRPr="00780513">
        <w:rPr>
          <w:rFonts w:ascii="Times New Roman" w:hAnsi="Times New Roman" w:cs="Times New Roman"/>
          <w:sz w:val="28"/>
          <w:szCs w:val="28"/>
        </w:rPr>
        <w:t>на Красной площади Москв</w:t>
      </w:r>
      <w:r>
        <w:rPr>
          <w:rFonts w:ascii="Times New Roman" w:hAnsi="Times New Roman" w:cs="Times New Roman"/>
          <w:sz w:val="28"/>
          <w:szCs w:val="28"/>
        </w:rPr>
        <w:t xml:space="preserve">ы был проведен </w:t>
      </w:r>
      <w:r w:rsidRPr="00780513">
        <w:rPr>
          <w:rFonts w:ascii="Times New Roman" w:hAnsi="Times New Roman" w:cs="Times New Roman"/>
          <w:sz w:val="28"/>
          <w:szCs w:val="28"/>
        </w:rPr>
        <w:t>Парад Победы, также Парад войск Красной армии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0513">
        <w:rPr>
          <w:rFonts w:ascii="Times New Roman" w:hAnsi="Times New Roman" w:cs="Times New Roman"/>
          <w:sz w:val="28"/>
          <w:szCs w:val="28"/>
        </w:rPr>
        <w:t xml:space="preserve">Парад войск Красной армии принимал маршал Георгий Жуков, командовал войсками — маршал Константин Рокоссовский. Специально для парада из Берлина было доставлено Знамя Победы, установленное над рейхстагом, однако его так и не вынесли. На мероприятии проводилась церемония </w:t>
      </w:r>
      <w:proofErr w:type="spellStart"/>
      <w:r w:rsidRPr="00780513">
        <w:rPr>
          <w:rFonts w:ascii="Times New Roman" w:hAnsi="Times New Roman" w:cs="Times New Roman"/>
          <w:sz w:val="28"/>
          <w:szCs w:val="28"/>
        </w:rPr>
        <w:t>повержения</w:t>
      </w:r>
      <w:proofErr w:type="spellEnd"/>
      <w:r w:rsidRPr="00780513">
        <w:rPr>
          <w:rFonts w:ascii="Times New Roman" w:hAnsi="Times New Roman" w:cs="Times New Roman"/>
          <w:sz w:val="28"/>
          <w:szCs w:val="28"/>
        </w:rPr>
        <w:t xml:space="preserve"> немецких знамён и штандартов, после парада они были отправлены в Центральный музей Вооружённых Сил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0513">
        <w:rPr>
          <w:rFonts w:ascii="Times New Roman" w:hAnsi="Times New Roman" w:cs="Times New Roman"/>
          <w:sz w:val="28"/>
          <w:szCs w:val="28"/>
        </w:rPr>
        <w:t xml:space="preserve"> В Параде Победы (1945) приняли участие 35 325 человек, а также 1850 единиц техники. </w:t>
      </w:r>
    </w:p>
    <w:p w:rsid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20">
        <w:rPr>
          <w:rFonts w:ascii="Times New Roman" w:hAnsi="Times New Roman" w:cs="Times New Roman"/>
          <w:sz w:val="28"/>
          <w:szCs w:val="28"/>
        </w:rPr>
        <w:t>За первые 20 послевоенных лет провели лишь один парад в честь Победы — 24 июня 1945 года. На протяжении этих 20 лет среди праздничных мероприятий были салют и мероприятия, которые на местах проводили сами ветераны войны, отмечавшие День Победы в трудовых коллективах. В центральных газетах выходили праздничные передовицы, проводились торжественные вечера, во всех крупных городах СССР давались салюты из 30 артиллерийских залпов.</w:t>
      </w:r>
    </w:p>
    <w:p w:rsidR="00062B20" w:rsidRPr="00062B20" w:rsidRDefault="00062B20" w:rsidP="00062B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20">
        <w:rPr>
          <w:rFonts w:ascii="Times New Roman" w:hAnsi="Times New Roman" w:cs="Times New Roman"/>
          <w:sz w:val="28"/>
          <w:szCs w:val="28"/>
        </w:rPr>
        <w:t>В советский период День Победы на Красной площади отмечался 9 мая в юбилейные 1965, 1975, 1985 годы.</w:t>
      </w:r>
    </w:p>
    <w:p w:rsidR="00780513" w:rsidRDefault="00780513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513">
        <w:rPr>
          <w:rFonts w:ascii="Times New Roman" w:hAnsi="Times New Roman" w:cs="Times New Roman"/>
          <w:sz w:val="28"/>
          <w:szCs w:val="28"/>
        </w:rPr>
        <w:t>Юбилейный парад в честь 50-летия Победы состоялся в 1995-м. Он включал две части — парад ветеранов и участников тыла на Красной площади и парад войск боевой техники Московского гарнизона на Поклонной горе. В общей сложности в ше</w:t>
      </w:r>
      <w:r>
        <w:rPr>
          <w:rFonts w:ascii="Times New Roman" w:hAnsi="Times New Roman" w:cs="Times New Roman"/>
          <w:sz w:val="28"/>
          <w:szCs w:val="28"/>
        </w:rPr>
        <w:t xml:space="preserve">ствии участвовали 4939 человек. </w:t>
      </w:r>
      <w:r w:rsidRPr="00780513">
        <w:rPr>
          <w:rFonts w:ascii="Times New Roman" w:hAnsi="Times New Roman" w:cs="Times New Roman"/>
          <w:sz w:val="28"/>
          <w:szCs w:val="28"/>
        </w:rPr>
        <w:t>Командовал шествием генерал армии Владимир Говоров, принимал — маршал СССР Виктор Куликов. Копию Знамени Победы нёс дважды Герой Советского Союза генерал-полковник авиации в отставке Михаил Одинцов. На параде были представлены сводные полки от десяти фронтов со своими боевыми знамёнами, которые воспроизвели строевое построение 1945 года.</w:t>
      </w:r>
    </w:p>
    <w:p w:rsidR="007434DA" w:rsidRDefault="00780513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513">
        <w:rPr>
          <w:rFonts w:ascii="Times New Roman" w:hAnsi="Times New Roman" w:cs="Times New Roman"/>
          <w:sz w:val="28"/>
          <w:szCs w:val="28"/>
        </w:rPr>
        <w:t xml:space="preserve">Через десять дней, 19 мая 1995 года, был принят федеральный закон «Об увековечении Победы советского народа в Великой Отечественной войне 1941—1945 гг.», согласно которому Парады Победы стали проводить ежегодно 9 мая.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4DA" w:rsidRPr="007434DA">
        <w:rPr>
          <w:rFonts w:ascii="Times New Roman" w:hAnsi="Times New Roman" w:cs="Times New Roman"/>
          <w:sz w:val="28"/>
          <w:szCs w:val="28"/>
        </w:rPr>
        <w:t>С 2008 года парад стал вновь проводиться с участием боевой техники, в том числе военной авиации.</w:t>
      </w:r>
    </w:p>
    <w:p w:rsidR="00062B20" w:rsidRDefault="007434DA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4DA">
        <w:rPr>
          <w:rFonts w:ascii="Times New Roman" w:hAnsi="Times New Roman" w:cs="Times New Roman"/>
          <w:sz w:val="28"/>
          <w:szCs w:val="28"/>
        </w:rPr>
        <w:t xml:space="preserve">В 2012 году в Томске была впервые проведена акция «Бессмертный полк»: участники акции следуют колонной и несут портреты своих воевавших предков: родителей, дедов и прадедов. Начиная с 2013 года, эта </w:t>
      </w:r>
      <w:r w:rsidRPr="007434DA">
        <w:rPr>
          <w:rFonts w:ascii="Times New Roman" w:hAnsi="Times New Roman" w:cs="Times New Roman"/>
          <w:sz w:val="28"/>
          <w:szCs w:val="28"/>
        </w:rPr>
        <w:lastRenderedPageBreak/>
        <w:t>традиция распространилась на всю Россию и за её пределы и год от года охватывает всё большее число городов и стран</w:t>
      </w:r>
      <w:r w:rsidR="0046276D">
        <w:rPr>
          <w:rFonts w:ascii="Times New Roman" w:hAnsi="Times New Roman" w:cs="Times New Roman"/>
          <w:sz w:val="28"/>
          <w:szCs w:val="28"/>
        </w:rPr>
        <w:t>.</w:t>
      </w:r>
      <w:r w:rsidR="00780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948" w:rsidRDefault="00587948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встречали 9 мая в Мурманской области в 1945 году </w:t>
      </w:r>
      <w:hyperlink r:id="rId4" w:history="1">
        <w:r w:rsidRPr="00CE2CB7">
          <w:rPr>
            <w:rStyle w:val="a3"/>
            <w:rFonts w:ascii="Times New Roman" w:hAnsi="Times New Roman" w:cs="Times New Roman"/>
            <w:sz w:val="28"/>
            <w:szCs w:val="28"/>
          </w:rPr>
          <w:t>https://o-murmansk.ru/801-kak-vstrechali-9-maja-1945-goda-v-murmanskoj-oblasti.html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96E" w:rsidRDefault="0010296E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098D" w:rsidRDefault="0010296E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Великая Отечественная война на Кольском Севере </w:t>
      </w:r>
      <w:hyperlink r:id="rId5" w:history="1">
        <w:r w:rsidR="0013098D" w:rsidRPr="00CE2CB7">
          <w:rPr>
            <w:rStyle w:val="a3"/>
            <w:rFonts w:ascii="Times New Roman" w:hAnsi="Times New Roman" w:cs="Times New Roman"/>
            <w:sz w:val="28"/>
            <w:szCs w:val="28"/>
          </w:rPr>
          <w:t>https://www.murmanarchiv.ru/-l-r-/1444-2010-04-08-07-34-36</w:t>
        </w:r>
      </w:hyperlink>
      <w:r w:rsidR="00130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98D" w:rsidRDefault="0013098D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098D" w:rsidRDefault="0013098D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098D" w:rsidRDefault="0013098D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296E" w:rsidRPr="00062B20" w:rsidRDefault="0013098D" w:rsidP="007805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62B20" w:rsidRDefault="00062B20" w:rsidP="00062B20">
      <w:pPr>
        <w:spacing w:after="0"/>
      </w:pPr>
    </w:p>
    <w:sectPr w:rsidR="00062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8F"/>
    <w:rsid w:val="00062B20"/>
    <w:rsid w:val="0010296E"/>
    <w:rsid w:val="0013098D"/>
    <w:rsid w:val="0046276D"/>
    <w:rsid w:val="00587948"/>
    <w:rsid w:val="006C3DF0"/>
    <w:rsid w:val="007434DA"/>
    <w:rsid w:val="00780513"/>
    <w:rsid w:val="00865B48"/>
    <w:rsid w:val="0099498F"/>
    <w:rsid w:val="00CA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3637"/>
  <w15:chartTrackingRefBased/>
  <w15:docId w15:val="{E5B3B335-5B98-4FB0-846F-811A5E4A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9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urmanarchiv.ru/-l-r-/1444-2010-04-08-07-34-36" TargetMode="External"/><Relationship Id="rId4" Type="http://schemas.openxmlformats.org/officeDocument/2006/relationships/hyperlink" Target="https://o-murmansk.ru/801-kak-vstrechali-9-maja-1945-goda-v-murmanskoj-oblas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Стрельская</cp:lastModifiedBy>
  <cp:revision>7</cp:revision>
  <dcterms:created xsi:type="dcterms:W3CDTF">2024-04-27T14:21:00Z</dcterms:created>
  <dcterms:modified xsi:type="dcterms:W3CDTF">2024-04-27T15:47:00Z</dcterms:modified>
</cp:coreProperties>
</file>