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69A" w:rsidRPr="00A0769A" w:rsidRDefault="006C029F" w:rsidP="006C02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076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1451</w:t>
      </w:r>
      <w:r w:rsidR="001725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,9</w:t>
      </w:r>
      <w:r w:rsidRPr="00A076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км. </w:t>
      </w:r>
    </w:p>
    <w:p w:rsidR="00A0769A" w:rsidRDefault="00A0769A" w:rsidP="006C02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01B8D" w:rsidRDefault="00207C8A" w:rsidP="00207C8A">
      <w:pPr>
        <w:spacing w:after="30" w:line="240" w:lineRule="auto"/>
        <w:ind w:left="30" w:firstLine="240"/>
        <w:jc w:val="center"/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</w:pPr>
      <w:r w:rsidRPr="00501B8D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t xml:space="preserve">Памятник на могиле старшего политрука </w:t>
      </w:r>
    </w:p>
    <w:p w:rsidR="00501B8D" w:rsidRDefault="00207C8A" w:rsidP="00207C8A">
      <w:pPr>
        <w:spacing w:after="30" w:line="240" w:lineRule="auto"/>
        <w:ind w:left="30" w:firstLine="240"/>
        <w:jc w:val="center"/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</w:pPr>
      <w:r w:rsidRPr="00501B8D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t xml:space="preserve">Тимофея Кирилловича </w:t>
      </w:r>
      <w:proofErr w:type="spellStart"/>
      <w:r w:rsidRPr="00501B8D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t>Борис</w:t>
      </w:r>
      <w:r w:rsidR="007503C3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t>ё</w:t>
      </w:r>
      <w:r w:rsidRPr="00501B8D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t>нка</w:t>
      </w:r>
      <w:proofErr w:type="spellEnd"/>
      <w:r w:rsidRPr="00501B8D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t xml:space="preserve"> - </w:t>
      </w:r>
    </w:p>
    <w:p w:rsidR="00207C8A" w:rsidRPr="00501B8D" w:rsidRDefault="00207C8A" w:rsidP="00207C8A">
      <w:pPr>
        <w:spacing w:after="30" w:line="240" w:lineRule="auto"/>
        <w:ind w:left="30" w:firstLine="240"/>
        <w:jc w:val="center"/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</w:pPr>
      <w:r w:rsidRPr="00501B8D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t>комсомольского работника 14-й стрелковой дивизии, погибшего в сентябрьских боях 1941 года.</w:t>
      </w:r>
    </w:p>
    <w:p w:rsidR="001725D3" w:rsidRDefault="001725D3" w:rsidP="001725D3">
      <w:pPr>
        <w:pStyle w:val="a6"/>
        <w:shd w:val="clear" w:color="auto" w:fill="FFFFFF"/>
        <w:spacing w:before="0" w:beforeAutospacing="0" w:after="0" w:afterAutospacing="0"/>
        <w:ind w:firstLine="706"/>
        <w:jc w:val="right"/>
        <w:rPr>
          <w:color w:val="000000"/>
          <w:sz w:val="28"/>
          <w:szCs w:val="28"/>
        </w:rPr>
      </w:pPr>
    </w:p>
    <w:p w:rsidR="001725D3" w:rsidRPr="001725D3" w:rsidRDefault="001725D3" w:rsidP="001725D3">
      <w:pPr>
        <w:pStyle w:val="a6"/>
        <w:shd w:val="clear" w:color="auto" w:fill="FFFFFF"/>
        <w:spacing w:before="0" w:beforeAutospacing="0" w:after="0" w:afterAutospacing="0"/>
        <w:ind w:firstLine="706"/>
        <w:jc w:val="right"/>
        <w:rPr>
          <w:color w:val="000000"/>
          <w:sz w:val="28"/>
          <w:szCs w:val="28"/>
        </w:rPr>
      </w:pPr>
      <w:r w:rsidRPr="001725D3">
        <w:rPr>
          <w:color w:val="000000"/>
          <w:sz w:val="28"/>
          <w:szCs w:val="28"/>
        </w:rPr>
        <w:t xml:space="preserve"> Открыт 27.09.1969 г.</w:t>
      </w:r>
    </w:p>
    <w:p w:rsidR="001725D3" w:rsidRPr="00207C8A" w:rsidRDefault="001725D3" w:rsidP="001725D3">
      <w:pPr>
        <w:spacing w:after="30" w:line="240" w:lineRule="auto"/>
        <w:ind w:left="30" w:firstLine="240"/>
        <w:jc w:val="right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1725D3">
        <w:rPr>
          <w:rFonts w:ascii="Times New Roman" w:hAnsi="Times New Roman" w:cs="Times New Roman"/>
          <w:color w:val="000000"/>
          <w:sz w:val="28"/>
          <w:szCs w:val="28"/>
        </w:rPr>
        <w:t>Автор проекта В.М. Кальянов</w:t>
      </w:r>
      <w:r w:rsidRPr="00403A4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C029F" w:rsidRDefault="006C029F" w:rsidP="006C02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C029F" w:rsidRDefault="006C029F" w:rsidP="00A0769A">
      <w:pPr>
        <w:shd w:val="clear" w:color="auto" w:fill="FFFFFF"/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0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Семиметровая стела установлена на возвышении на 76-м километре дороги Печенга - Мурманск. </w:t>
      </w:r>
    </w:p>
    <w:p w:rsidR="006C029F" w:rsidRDefault="006C029F" w:rsidP="00A0769A">
      <w:pPr>
        <w:shd w:val="clear" w:color="auto" w:fill="FFFFFF"/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0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Памятник строг и прост. С одной стороны - мемориальная доска с надписью «Тимофей </w:t>
      </w:r>
      <w:proofErr w:type="spellStart"/>
      <w:r w:rsidRPr="006C0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Борисенок</w:t>
      </w:r>
      <w:proofErr w:type="spellEnd"/>
      <w:r w:rsidRPr="006C0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1912-1941». С другой стороны высечены слова из «Песни о Соколе» М. Горького: «Пускай ты умер, но в песне смелых и сильных духом всегда ты будешь живым примером...»</w:t>
      </w:r>
    </w:p>
    <w:p w:rsidR="006C029F" w:rsidRDefault="006C029F" w:rsidP="006C02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7"/>
        <w:tblW w:w="0" w:type="auto"/>
        <w:tblLook w:val="04A0"/>
      </w:tblPr>
      <w:tblGrid>
        <w:gridCol w:w="4934"/>
        <w:gridCol w:w="4920"/>
      </w:tblGrid>
      <w:tr w:rsidR="006C029F" w:rsidTr="006C029F">
        <w:trPr>
          <w:trHeight w:val="3719"/>
        </w:trPr>
        <w:tc>
          <w:tcPr>
            <w:tcW w:w="4927" w:type="dxa"/>
          </w:tcPr>
          <w:p w:rsidR="006C029F" w:rsidRDefault="006C029F" w:rsidP="006C029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C029F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>
                  <wp:extent cx="3076575" cy="2307431"/>
                  <wp:effectExtent l="19050" t="0" r="0" b="0"/>
                  <wp:docPr id="8" name="Рисунок 37" descr="Normal__________________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Normal__________________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78670" cy="230900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7" w:type="dxa"/>
          </w:tcPr>
          <w:p w:rsidR="006C029F" w:rsidRDefault="006C029F" w:rsidP="006C029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C029F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8255</wp:posOffset>
                  </wp:positionH>
                  <wp:positionV relativeFrom="paragraph">
                    <wp:posOffset>0</wp:posOffset>
                  </wp:positionV>
                  <wp:extent cx="3057525" cy="2290445"/>
                  <wp:effectExtent l="19050" t="0" r="9525" b="0"/>
                  <wp:wrapSquare wrapText="bothSides"/>
                  <wp:docPr id="9" name="Рисунок 40" descr="Normal__________________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Normal__________________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7525" cy="22904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6C029F" w:rsidRPr="006C029F" w:rsidRDefault="006C029F" w:rsidP="006C02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C029F" w:rsidRPr="006C029F" w:rsidRDefault="006C029F" w:rsidP="00A0769A">
      <w:pPr>
        <w:shd w:val="clear" w:color="auto" w:fill="FFFFFF"/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0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Сведений о событиях первых месяцев войны в Заполярье сохранилось немного. В основном это воспоминания немногочисленных свидетелей тех боёв и сохранившиеся документы наградных листов.</w:t>
      </w:r>
    </w:p>
    <w:p w:rsidR="006C029F" w:rsidRDefault="006C029F" w:rsidP="00A0769A">
      <w:pPr>
        <w:shd w:val="clear" w:color="auto" w:fill="FFFFFF"/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0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Известно, что в сентябрьские дни 1941 года в составе 14-й стрелковой дивизии старший политрук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C0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Борисёнок</w:t>
      </w:r>
      <w:proofErr w:type="spellEnd"/>
      <w:r w:rsidRPr="006C0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был на самом опасном участке фронта - там, где враг прорывался к Мурманску. </w:t>
      </w:r>
    </w:p>
    <w:p w:rsidR="006C029F" w:rsidRDefault="006C029F" w:rsidP="00A0769A">
      <w:pPr>
        <w:shd w:val="clear" w:color="auto" w:fill="FFFFFF"/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0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Ожесточённые бои начались 7 сентября. Тимофей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Кириллович </w:t>
      </w:r>
      <w:proofErr w:type="spellStart"/>
      <w:r w:rsidRPr="006C0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Борисёнок</w:t>
      </w:r>
      <w:proofErr w:type="spellEnd"/>
      <w:r w:rsidRPr="006C0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ходил в контратаки с пехотинцами второго батальона 95-го стрелкового полка. Его видели в самых жарких схватках. С пистолетом в руке он поднимал бойцов </w:t>
      </w:r>
      <w:r w:rsidRPr="006C0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в атаку. 14 сентября 1941 года в неравном бою, удерживая с товарищами безымянную высоту, политрук Тимофей </w:t>
      </w:r>
      <w:proofErr w:type="spellStart"/>
      <w:r w:rsidRPr="006C0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Боресёнок</w:t>
      </w:r>
      <w:proofErr w:type="spellEnd"/>
      <w:r w:rsidRPr="006C0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пал смертью храбрых.</w:t>
      </w:r>
    </w:p>
    <w:p w:rsidR="006C029F" w:rsidRPr="006C029F" w:rsidRDefault="006C029F" w:rsidP="00A0769A">
      <w:pPr>
        <w:shd w:val="clear" w:color="auto" w:fill="FFFFFF"/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0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Шёл 85-й день войны.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..</w:t>
      </w:r>
    </w:p>
    <w:p w:rsidR="006C029F" w:rsidRDefault="00E23A74" w:rsidP="002F2D4A">
      <w:pPr>
        <w:spacing w:after="0" w:line="288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4741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трехстах метрах от памятника, на скале, - обелиск, установленный в память о комсомольцах - защитниках Советского Заполярья</w:t>
      </w:r>
      <w:r w:rsidR="00A076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C029F" w:rsidRDefault="006C029F"/>
    <w:sectPr w:rsidR="006C029F" w:rsidSect="006C029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6C029F"/>
    <w:rsid w:val="000F1087"/>
    <w:rsid w:val="00103347"/>
    <w:rsid w:val="001725D3"/>
    <w:rsid w:val="00207C8A"/>
    <w:rsid w:val="002F2D4A"/>
    <w:rsid w:val="00501B8D"/>
    <w:rsid w:val="006C029F"/>
    <w:rsid w:val="007503C3"/>
    <w:rsid w:val="00772799"/>
    <w:rsid w:val="00795C00"/>
    <w:rsid w:val="008045EB"/>
    <w:rsid w:val="00827AC4"/>
    <w:rsid w:val="00830781"/>
    <w:rsid w:val="0086346E"/>
    <w:rsid w:val="00A0769A"/>
    <w:rsid w:val="00AD2B27"/>
    <w:rsid w:val="00B65B3A"/>
    <w:rsid w:val="00E23A74"/>
    <w:rsid w:val="00E435FB"/>
    <w:rsid w:val="00E81055"/>
    <w:rsid w:val="00FB53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B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0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029F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6C029F"/>
    <w:rPr>
      <w:b/>
      <w:bCs/>
    </w:rPr>
  </w:style>
  <w:style w:type="paragraph" w:styleId="a6">
    <w:name w:val="Normal (Web)"/>
    <w:basedOn w:val="a"/>
    <w:uiPriority w:val="99"/>
    <w:unhideWhenUsed/>
    <w:rsid w:val="006C0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6C02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867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49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217</Words>
  <Characters>1237</Characters>
  <Application>Microsoft Office Word</Application>
  <DocSecurity>0</DocSecurity>
  <Lines>10</Lines>
  <Paragraphs>2</Paragraphs>
  <ScaleCrop>false</ScaleCrop>
  <Company/>
  <LinksUpToDate>false</LinksUpToDate>
  <CharactersWithSpaces>1452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</dc:creator>
  <cp:lastModifiedBy>ро</cp:lastModifiedBy>
  <cp:revision>3</cp:revision>
  <dcterms:created xsi:type="dcterms:W3CDTF">2015-04-19T17:42:00Z</dcterms:created>
  <dcterms:modified xsi:type="dcterms:W3CDTF">2015-04-19T19:14:00Z</dcterms:modified>
</cp:coreProperties>
</file>