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48" w:rsidRDefault="00E2507C" w:rsidP="00E25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07C">
        <w:rPr>
          <w:rFonts w:ascii="Times New Roman" w:hAnsi="Times New Roman" w:cs="Times New Roman"/>
          <w:b/>
          <w:sz w:val="28"/>
          <w:szCs w:val="28"/>
        </w:rPr>
        <w:t>Рекомендации по работе с материалами</w:t>
      </w:r>
    </w:p>
    <w:p w:rsidR="00E2507C" w:rsidRDefault="00E2507C" w:rsidP="00E250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18" w:rsidRDefault="00E2507C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8-11 классов, СПО </w:t>
      </w:r>
      <w:r w:rsidRPr="004225C8">
        <w:rPr>
          <w:rFonts w:ascii="Times New Roman" w:hAnsi="Times New Roman" w:cs="Times New Roman"/>
          <w:sz w:val="28"/>
          <w:szCs w:val="28"/>
        </w:rPr>
        <w:t>рекомендуется использовать материалы некоммерческого фонда поддержки сотрудников и пенсионеров ФСБ Мурманской области «Щит»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518" w:rsidRDefault="00E2507C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051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папке размещены подлинные наградные листы героев Великой Отечественной войны. </w:t>
      </w:r>
      <w:r w:rsidR="009A0518">
        <w:rPr>
          <w:rFonts w:ascii="Times New Roman" w:hAnsi="Times New Roman" w:cs="Times New Roman"/>
          <w:sz w:val="28"/>
          <w:szCs w:val="28"/>
        </w:rPr>
        <w:t xml:space="preserve">Рекомендуется организовать групповую или парную работу </w:t>
      </w:r>
      <w:r>
        <w:rPr>
          <w:rFonts w:ascii="Times New Roman" w:hAnsi="Times New Roman" w:cs="Times New Roman"/>
          <w:sz w:val="28"/>
          <w:szCs w:val="28"/>
        </w:rPr>
        <w:t>обучающихся с данным материалом</w:t>
      </w:r>
      <w:r w:rsidR="009A0518">
        <w:rPr>
          <w:rFonts w:ascii="Times New Roman" w:hAnsi="Times New Roman" w:cs="Times New Roman"/>
          <w:sz w:val="28"/>
          <w:szCs w:val="28"/>
        </w:rPr>
        <w:t>.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ознакомиться с наградным листом одного из бойцов, обратить внимание на возврат, место рождения, описание подвига…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краткое сообщение по результатам работы с материалом.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выступления рекомендуется задать вопросы: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чувства у вас вызвал материал, с которым вы познакомились?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Можно ли действия бойца назвать подвигом?</w:t>
      </w:r>
    </w:p>
    <w:p w:rsidR="009A0518" w:rsidRDefault="009A0518" w:rsidP="009A0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для вас является подвигом?</w:t>
      </w:r>
    </w:p>
    <w:p w:rsidR="00E2507C" w:rsidRPr="00E2507C" w:rsidRDefault="009A0518" w:rsidP="009A051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вас особо привлекло ваше внимание? И т.д.</w:t>
      </w:r>
      <w:r w:rsidR="00E2507C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E2507C" w:rsidRPr="00E2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30"/>
    <w:rsid w:val="00493030"/>
    <w:rsid w:val="006C3DF0"/>
    <w:rsid w:val="00865B48"/>
    <w:rsid w:val="009A0518"/>
    <w:rsid w:val="00D67020"/>
    <w:rsid w:val="00E2507C"/>
    <w:rsid w:val="00F5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DD25"/>
  <w15:chartTrackingRefBased/>
  <w15:docId w15:val="{8C7BF484-983F-44DA-B8CD-DD0793F5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Стрельская</cp:lastModifiedBy>
  <cp:revision>4</cp:revision>
  <dcterms:created xsi:type="dcterms:W3CDTF">2024-04-27T13:55:00Z</dcterms:created>
  <dcterms:modified xsi:type="dcterms:W3CDTF">2024-04-27T14:15:00Z</dcterms:modified>
</cp:coreProperties>
</file>