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65E" w:rsidRPr="00733D96" w:rsidRDefault="00A4165E" w:rsidP="007057B6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33D96">
        <w:rPr>
          <w:b/>
        </w:rPr>
        <w:t>142</w:t>
      </w:r>
      <w:r w:rsidR="00EE1AEA" w:rsidRPr="00733D96">
        <w:rPr>
          <w:b/>
        </w:rPr>
        <w:t>7</w:t>
      </w:r>
      <w:r w:rsidRPr="00733D96">
        <w:rPr>
          <w:b/>
        </w:rPr>
        <w:t xml:space="preserve"> км </w:t>
      </w:r>
    </w:p>
    <w:p w:rsidR="00733D96" w:rsidRDefault="00733D96" w:rsidP="00A4165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519B5" w:rsidRDefault="00A4165E" w:rsidP="00400203">
      <w:pPr>
        <w:pStyle w:val="a3"/>
        <w:shd w:val="clear" w:color="auto" w:fill="FFFFFF"/>
        <w:spacing w:before="0" w:beforeAutospacing="0" w:after="0" w:afterAutospacing="0" w:line="288" w:lineRule="auto"/>
        <w:jc w:val="center"/>
        <w:rPr>
          <w:b/>
          <w:color w:val="FF0000"/>
          <w:sz w:val="32"/>
          <w:szCs w:val="32"/>
        </w:rPr>
      </w:pPr>
      <w:r w:rsidRPr="003519B5">
        <w:rPr>
          <w:b/>
          <w:color w:val="FF0000"/>
          <w:sz w:val="32"/>
          <w:szCs w:val="32"/>
        </w:rPr>
        <w:t xml:space="preserve">Памятный знак воинам, умершим в 96-м полевом госпитале </w:t>
      </w:r>
    </w:p>
    <w:p w:rsidR="00A4165E" w:rsidRPr="003519B5" w:rsidRDefault="00A4165E" w:rsidP="00400203">
      <w:pPr>
        <w:pStyle w:val="a3"/>
        <w:shd w:val="clear" w:color="auto" w:fill="FFFFFF"/>
        <w:spacing w:before="0" w:beforeAutospacing="0" w:after="0" w:afterAutospacing="0" w:line="288" w:lineRule="auto"/>
        <w:jc w:val="center"/>
        <w:rPr>
          <w:b/>
          <w:color w:val="FF0000"/>
          <w:sz w:val="32"/>
          <w:szCs w:val="32"/>
        </w:rPr>
      </w:pPr>
      <w:r w:rsidRPr="003519B5">
        <w:rPr>
          <w:b/>
          <w:color w:val="FF0000"/>
          <w:sz w:val="32"/>
          <w:szCs w:val="32"/>
        </w:rPr>
        <w:t>14-й армии Карельского фронта.</w:t>
      </w:r>
    </w:p>
    <w:p w:rsidR="00EE1AEA" w:rsidRPr="00D25874" w:rsidRDefault="00A4165E" w:rsidP="00400203">
      <w:pPr>
        <w:pStyle w:val="a3"/>
        <w:shd w:val="clear" w:color="auto" w:fill="FFFFFF"/>
        <w:spacing w:before="0" w:beforeAutospacing="0" w:after="0" w:afterAutospacing="0" w:line="288" w:lineRule="auto"/>
        <w:jc w:val="right"/>
        <w:rPr>
          <w:sz w:val="28"/>
          <w:szCs w:val="28"/>
        </w:rPr>
      </w:pPr>
      <w:r w:rsidRPr="00D25874">
        <w:rPr>
          <w:sz w:val="28"/>
          <w:szCs w:val="28"/>
        </w:rPr>
        <w:t xml:space="preserve">Знак сооружен в 1970 году.   </w:t>
      </w:r>
    </w:p>
    <w:p w:rsidR="00A4165E" w:rsidRPr="00D25874" w:rsidRDefault="00A4165E" w:rsidP="00400203">
      <w:pPr>
        <w:pStyle w:val="a3"/>
        <w:shd w:val="clear" w:color="auto" w:fill="FFFFFF"/>
        <w:spacing w:before="0" w:beforeAutospacing="0" w:after="0" w:afterAutospacing="0" w:line="288" w:lineRule="auto"/>
        <w:jc w:val="right"/>
        <w:rPr>
          <w:sz w:val="28"/>
          <w:szCs w:val="28"/>
        </w:rPr>
      </w:pPr>
      <w:r w:rsidRPr="00D25874">
        <w:rPr>
          <w:sz w:val="28"/>
          <w:szCs w:val="28"/>
        </w:rPr>
        <w:t>Автор проекта И. </w:t>
      </w:r>
      <w:proofErr w:type="spellStart"/>
      <w:r w:rsidRPr="00D25874">
        <w:rPr>
          <w:sz w:val="28"/>
          <w:szCs w:val="28"/>
        </w:rPr>
        <w:t>Чунин</w:t>
      </w:r>
      <w:proofErr w:type="spellEnd"/>
      <w:r w:rsidRPr="00D25874">
        <w:rPr>
          <w:sz w:val="28"/>
          <w:szCs w:val="28"/>
        </w:rPr>
        <w:t>.</w:t>
      </w:r>
    </w:p>
    <w:p w:rsidR="00A4165E" w:rsidRPr="00A4165E" w:rsidRDefault="00A4165E" w:rsidP="00400203">
      <w:pPr>
        <w:pStyle w:val="a3"/>
        <w:shd w:val="clear" w:color="auto" w:fill="FFFFFF"/>
        <w:spacing w:before="0" w:beforeAutospacing="0" w:after="0" w:afterAutospacing="0" w:line="288" w:lineRule="auto"/>
        <w:jc w:val="right"/>
      </w:pPr>
      <w:r w:rsidRPr="00D25874">
        <w:rPr>
          <w:sz w:val="28"/>
          <w:szCs w:val="28"/>
        </w:rPr>
        <w:t>Увековечено 236 человек</w:t>
      </w:r>
      <w:r w:rsidRPr="00A4165E">
        <w:t xml:space="preserve">. </w:t>
      </w:r>
    </w:p>
    <w:p w:rsidR="00A4165E" w:rsidRPr="00241A63" w:rsidRDefault="00A4165E" w:rsidP="00400203">
      <w:pPr>
        <w:pStyle w:val="csection"/>
        <w:shd w:val="clear" w:color="auto" w:fill="FFFFFF"/>
        <w:spacing w:before="0" w:beforeAutospacing="0" w:after="0" w:afterAutospacing="0" w:line="288" w:lineRule="auto"/>
        <w:ind w:firstLine="15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bCs/>
          <w:noProof/>
          <w:color w:val="463D2E"/>
          <w:sz w:val="17"/>
          <w:szCs w:val="1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3632835</wp:posOffset>
            </wp:positionH>
            <wp:positionV relativeFrom="paragraph">
              <wp:posOffset>140970</wp:posOffset>
            </wp:positionV>
            <wp:extent cx="2552700" cy="3419475"/>
            <wp:effectExtent l="19050" t="0" r="0" b="0"/>
            <wp:wrapSquare wrapText="bothSides"/>
            <wp:docPr id="2" name="Рисунок 1" descr="http://www.geocaching.su/photos/areas/592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eocaching.su/photos/areas/5924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3D96">
        <w:rPr>
          <w:color w:val="000000"/>
          <w:shd w:val="clear" w:color="auto" w:fill="FFFFFF"/>
        </w:rPr>
        <w:t xml:space="preserve">    </w:t>
      </w:r>
      <w:r>
        <w:rPr>
          <w:color w:val="000000"/>
          <w:shd w:val="clear" w:color="auto" w:fill="FFFFFF"/>
        </w:rPr>
        <w:t xml:space="preserve"> </w:t>
      </w:r>
      <w:r w:rsidRPr="00241A63">
        <w:rPr>
          <w:color w:val="000000"/>
          <w:sz w:val="28"/>
          <w:szCs w:val="28"/>
          <w:shd w:val="clear" w:color="auto" w:fill="FFFFFF"/>
        </w:rPr>
        <w:t xml:space="preserve">Три военных года в голой тундре под открытым небом простояли палатки и землянки 96-го хирургического полевого передвижного госпиталя 14-й армии Карельского фронта. Созданный в октябре 1940 года в Кандалакше, в июле 1941 госпиталь был передислоцирован на 27-й км автодороги </w:t>
      </w:r>
      <w:proofErr w:type="spellStart"/>
      <w:r w:rsidRPr="00241A63">
        <w:rPr>
          <w:color w:val="000000"/>
          <w:sz w:val="28"/>
          <w:szCs w:val="28"/>
          <w:shd w:val="clear" w:color="auto" w:fill="FFFFFF"/>
        </w:rPr>
        <w:t>Мишуково</w:t>
      </w:r>
      <w:proofErr w:type="spellEnd"/>
      <w:r w:rsidRPr="00241A63">
        <w:rPr>
          <w:color w:val="000000"/>
          <w:sz w:val="28"/>
          <w:szCs w:val="28"/>
          <w:shd w:val="clear" w:color="auto" w:fill="FFFFFF"/>
        </w:rPr>
        <w:t xml:space="preserve"> - Титовка на берег озера </w:t>
      </w:r>
      <w:proofErr w:type="spellStart"/>
      <w:r w:rsidRPr="00241A63">
        <w:rPr>
          <w:color w:val="000000"/>
          <w:sz w:val="28"/>
          <w:szCs w:val="28"/>
          <w:shd w:val="clear" w:color="auto" w:fill="FFFFFF"/>
        </w:rPr>
        <w:t>Килпъявр</w:t>
      </w:r>
      <w:proofErr w:type="spellEnd"/>
      <w:r w:rsidRPr="00241A63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733D96" w:rsidRDefault="00EE1AEA" w:rsidP="00400203">
      <w:pPr>
        <w:pStyle w:val="a3"/>
        <w:shd w:val="clear" w:color="auto" w:fill="FFFFFF"/>
        <w:spacing w:before="0" w:beforeAutospacing="0" w:after="0" w:afterAutospacing="0" w:line="288" w:lineRule="auto"/>
        <w:jc w:val="both"/>
        <w:rPr>
          <w:rFonts w:ascii="Arial" w:hAnsi="Arial" w:cs="Arial"/>
          <w:color w:val="463D2E"/>
          <w:sz w:val="28"/>
          <w:szCs w:val="28"/>
        </w:rPr>
      </w:pPr>
      <w:r w:rsidRPr="00241A63">
        <w:rPr>
          <w:rStyle w:val="a5"/>
          <w:b w:val="0"/>
          <w:sz w:val="28"/>
          <w:szCs w:val="28"/>
        </w:rPr>
        <w:t xml:space="preserve">    </w:t>
      </w:r>
      <w:r w:rsidR="00733D96">
        <w:rPr>
          <w:rStyle w:val="a5"/>
          <w:b w:val="0"/>
          <w:sz w:val="28"/>
          <w:szCs w:val="28"/>
        </w:rPr>
        <w:t xml:space="preserve">  </w:t>
      </w:r>
      <w:r w:rsidR="00A4165E" w:rsidRPr="00241A63">
        <w:rPr>
          <w:rStyle w:val="a5"/>
          <w:b w:val="0"/>
          <w:sz w:val="28"/>
          <w:szCs w:val="28"/>
        </w:rPr>
        <w:t>В</w:t>
      </w:r>
      <w:r w:rsidR="00A4165E" w:rsidRPr="00241A63">
        <w:rPr>
          <w:sz w:val="28"/>
          <w:szCs w:val="28"/>
        </w:rPr>
        <w:t xml:space="preserve"> военные годы госпиталь находился недалеко от проходивших фронтовых дорог, потому что была необходимость вывозить тяжелораненых бойцов </w:t>
      </w:r>
      <w:r w:rsidR="00733D96">
        <w:rPr>
          <w:sz w:val="28"/>
          <w:szCs w:val="28"/>
        </w:rPr>
        <w:t>с линии активных боевых действий</w:t>
      </w:r>
      <w:r w:rsidR="00A4165E" w:rsidRPr="00241A63">
        <w:rPr>
          <w:sz w:val="28"/>
          <w:szCs w:val="28"/>
        </w:rPr>
        <w:t>.</w:t>
      </w:r>
      <w:r w:rsidR="00A4165E" w:rsidRPr="00241A63">
        <w:rPr>
          <w:rFonts w:ascii="Arial" w:hAnsi="Arial" w:cs="Arial"/>
          <w:color w:val="463D2E"/>
          <w:sz w:val="28"/>
          <w:szCs w:val="28"/>
        </w:rPr>
        <w:t xml:space="preserve"> </w:t>
      </w:r>
    </w:p>
    <w:p w:rsidR="00EE1AEA" w:rsidRPr="00241A63" w:rsidRDefault="00733D96" w:rsidP="00400203">
      <w:pPr>
        <w:pStyle w:val="a3"/>
        <w:shd w:val="clear" w:color="auto" w:fill="FFFFFF"/>
        <w:spacing w:before="0" w:beforeAutospacing="0" w:after="0" w:afterAutospacing="0" w:line="288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463D2E"/>
          <w:sz w:val="28"/>
          <w:szCs w:val="28"/>
        </w:rPr>
        <w:tab/>
      </w:r>
      <w:r w:rsidR="00A4165E" w:rsidRPr="00241A63">
        <w:rPr>
          <w:sz w:val="28"/>
          <w:szCs w:val="28"/>
        </w:rPr>
        <w:t xml:space="preserve">Небольшой коллектив госпиталя, всего 149 человек, под бомбами врага построил 22 просторные землянки, соорудил 200 коек, и сразу сюда пошел поток раненых с фронта, который был всего-то в 20 км. </w:t>
      </w:r>
      <w:r w:rsidR="00EE1AEA" w:rsidRPr="00241A63">
        <w:rPr>
          <w:rStyle w:val="a5"/>
          <w:b w:val="0"/>
          <w:color w:val="463D2E"/>
          <w:sz w:val="28"/>
          <w:szCs w:val="28"/>
        </w:rPr>
        <w:t>Т</w:t>
      </w:r>
      <w:r w:rsidR="00EE1AEA" w:rsidRPr="00241A63">
        <w:rPr>
          <w:color w:val="463D2E"/>
          <w:sz w:val="28"/>
          <w:szCs w:val="28"/>
        </w:rPr>
        <w:t xml:space="preserve">ри тяжелых военных года под открытым небом простояли палатки и землянки госпиталя. </w:t>
      </w:r>
      <w:r w:rsidR="00EE1AEA" w:rsidRPr="00241A63">
        <w:rPr>
          <w:color w:val="000000"/>
          <w:sz w:val="28"/>
          <w:szCs w:val="28"/>
          <w:shd w:val="clear" w:color="auto" w:fill="FFFFFF"/>
        </w:rPr>
        <w:t>Та</w:t>
      </w:r>
      <w:r>
        <w:rPr>
          <w:color w:val="000000"/>
          <w:sz w:val="28"/>
          <w:szCs w:val="28"/>
          <w:shd w:val="clear" w:color="auto" w:fill="FFFFFF"/>
        </w:rPr>
        <w:t>к</w:t>
      </w:r>
      <w:r w:rsidR="00EE1AEA" w:rsidRPr="00241A63">
        <w:rPr>
          <w:color w:val="000000"/>
          <w:sz w:val="28"/>
          <w:szCs w:val="28"/>
          <w:shd w:val="clear" w:color="auto" w:fill="FFFFFF"/>
        </w:rPr>
        <w:t xml:space="preserve"> он действовал до 4 сентября 1944 года, а с началом </w:t>
      </w:r>
      <w:proofErr w:type="spellStart"/>
      <w:r w:rsidR="00EE1AEA" w:rsidRPr="00241A63">
        <w:rPr>
          <w:color w:val="000000"/>
          <w:sz w:val="28"/>
          <w:szCs w:val="28"/>
          <w:shd w:val="clear" w:color="auto" w:fill="FFFFFF"/>
        </w:rPr>
        <w:t>Петсамо-Киркенесской</w:t>
      </w:r>
      <w:proofErr w:type="spellEnd"/>
      <w:r w:rsidR="00EE1AEA" w:rsidRPr="00241A63">
        <w:rPr>
          <w:color w:val="000000"/>
          <w:sz w:val="28"/>
          <w:szCs w:val="28"/>
          <w:shd w:val="clear" w:color="auto" w:fill="FFFFFF"/>
        </w:rPr>
        <w:t xml:space="preserve"> операции двинулся за фронтом до самого </w:t>
      </w:r>
      <w:proofErr w:type="spellStart"/>
      <w:r w:rsidR="00EE1AEA" w:rsidRPr="00241A63">
        <w:rPr>
          <w:color w:val="000000"/>
          <w:sz w:val="28"/>
          <w:szCs w:val="28"/>
          <w:shd w:val="clear" w:color="auto" w:fill="FFFFFF"/>
        </w:rPr>
        <w:t>Киркенеса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</w:p>
    <w:p w:rsidR="00A4165E" w:rsidRPr="00241A63" w:rsidRDefault="00241A63" w:rsidP="00400203">
      <w:pPr>
        <w:pStyle w:val="a3"/>
        <w:shd w:val="clear" w:color="auto" w:fill="FFFFFF"/>
        <w:spacing w:before="0" w:beforeAutospacing="0" w:after="0" w:afterAutospacing="0" w:line="288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463D2E"/>
          <w:sz w:val="28"/>
          <w:szCs w:val="28"/>
        </w:rPr>
        <w:tab/>
      </w:r>
      <w:r w:rsidR="00A4165E" w:rsidRPr="00241A63">
        <w:rPr>
          <w:color w:val="000000"/>
          <w:sz w:val="28"/>
          <w:szCs w:val="28"/>
          <w:shd w:val="clear" w:color="auto" w:fill="FFFFFF"/>
        </w:rPr>
        <w:t>Почти 20000 раненных солдат и матросов прошли через руки военврачей госпиталя. Многих так и не удалось спасти.</w:t>
      </w:r>
    </w:p>
    <w:p w:rsidR="00A4165E" w:rsidRPr="00241A63" w:rsidRDefault="00241A63" w:rsidP="00630240">
      <w:pPr>
        <w:pStyle w:val="a3"/>
        <w:shd w:val="clear" w:color="auto" w:fill="FFFFFF"/>
        <w:spacing w:before="0" w:beforeAutospacing="0" w:after="0" w:afterAutospacing="0" w:line="288" w:lineRule="auto"/>
        <w:jc w:val="both"/>
        <w:rPr>
          <w:color w:val="463D2E"/>
          <w:sz w:val="28"/>
          <w:szCs w:val="28"/>
        </w:rPr>
      </w:pPr>
      <w:r>
        <w:rPr>
          <w:rStyle w:val="a5"/>
          <w:b w:val="0"/>
          <w:sz w:val="28"/>
          <w:szCs w:val="28"/>
        </w:rPr>
        <w:tab/>
      </w:r>
      <w:r w:rsidR="00A4165E" w:rsidRPr="00241A63">
        <w:rPr>
          <w:rStyle w:val="a5"/>
          <w:b w:val="0"/>
          <w:sz w:val="28"/>
          <w:szCs w:val="28"/>
        </w:rPr>
        <w:t>Н</w:t>
      </w:r>
      <w:r w:rsidR="00A4165E" w:rsidRPr="00241A63">
        <w:rPr>
          <w:sz w:val="28"/>
          <w:szCs w:val="28"/>
        </w:rPr>
        <w:t>а памятном знаке запечатлен списочный состав умерших от ран в передвижном полевом госпитале № 96 14 армии Карельского фронта</w:t>
      </w:r>
      <w:r w:rsidR="00630240">
        <w:rPr>
          <w:sz w:val="28"/>
          <w:szCs w:val="28"/>
        </w:rPr>
        <w:t>.</w:t>
      </w:r>
      <w:r w:rsidR="00733D96">
        <w:rPr>
          <w:sz w:val="28"/>
          <w:szCs w:val="28"/>
        </w:rPr>
        <w:t xml:space="preserve"> </w:t>
      </w:r>
    </w:p>
    <w:p w:rsidR="00EE1AEA" w:rsidRPr="00241A63" w:rsidRDefault="00EE1AEA" w:rsidP="00241A6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170EF" w:rsidRDefault="005170EF" w:rsidP="005170EF">
      <w:pPr>
        <w:pStyle w:val="a3"/>
        <w:shd w:val="clear" w:color="auto" w:fill="FFFFFF"/>
        <w:jc w:val="both"/>
        <w:rPr>
          <w:rFonts w:ascii="Arial" w:hAnsi="Arial" w:cs="Arial"/>
          <w:color w:val="463D2E"/>
          <w:sz w:val="17"/>
          <w:szCs w:val="17"/>
        </w:rPr>
      </w:pPr>
      <w:r>
        <w:rPr>
          <w:rStyle w:val="a4"/>
          <w:rFonts w:ascii="Arial" w:hAnsi="Arial" w:cs="Arial"/>
          <w:color w:val="463D2E"/>
          <w:sz w:val="17"/>
          <w:szCs w:val="17"/>
        </w:rPr>
        <w:t> </w:t>
      </w:r>
    </w:p>
    <w:sectPr w:rsidR="005170EF" w:rsidSect="00A416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70EF"/>
    <w:rsid w:val="000F1087"/>
    <w:rsid w:val="001A6922"/>
    <w:rsid w:val="00241A63"/>
    <w:rsid w:val="003519B5"/>
    <w:rsid w:val="00400203"/>
    <w:rsid w:val="004522FF"/>
    <w:rsid w:val="005170EF"/>
    <w:rsid w:val="00630240"/>
    <w:rsid w:val="006E38D1"/>
    <w:rsid w:val="007057B6"/>
    <w:rsid w:val="00733D96"/>
    <w:rsid w:val="00827AC4"/>
    <w:rsid w:val="00830781"/>
    <w:rsid w:val="0086346E"/>
    <w:rsid w:val="009031AE"/>
    <w:rsid w:val="009302D7"/>
    <w:rsid w:val="00A4165E"/>
    <w:rsid w:val="00B65B3A"/>
    <w:rsid w:val="00CE3A15"/>
    <w:rsid w:val="00D25874"/>
    <w:rsid w:val="00D90737"/>
    <w:rsid w:val="00EE1AEA"/>
    <w:rsid w:val="00EF3E75"/>
    <w:rsid w:val="00FB5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section">
    <w:name w:val="csection"/>
    <w:basedOn w:val="a"/>
    <w:rsid w:val="00517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17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170EF"/>
    <w:rPr>
      <w:i/>
      <w:iCs/>
    </w:rPr>
  </w:style>
  <w:style w:type="character" w:styleId="a5">
    <w:name w:val="Strong"/>
    <w:basedOn w:val="a0"/>
    <w:uiPriority w:val="22"/>
    <w:qFormat/>
    <w:rsid w:val="005170EF"/>
    <w:rPr>
      <w:b/>
      <w:bCs/>
    </w:rPr>
  </w:style>
  <w:style w:type="character" w:styleId="a6">
    <w:name w:val="Hyperlink"/>
    <w:basedOn w:val="a0"/>
    <w:uiPriority w:val="99"/>
    <w:semiHidden/>
    <w:unhideWhenUsed/>
    <w:rsid w:val="005170E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17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70E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170EF"/>
  </w:style>
  <w:style w:type="table" w:styleId="a9">
    <w:name w:val="Table Grid"/>
    <w:basedOn w:val="a1"/>
    <w:uiPriority w:val="59"/>
    <w:rsid w:val="00705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6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01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8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2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1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208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39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ро</cp:lastModifiedBy>
  <cp:revision>4</cp:revision>
  <dcterms:created xsi:type="dcterms:W3CDTF">2015-04-19T15:14:00Z</dcterms:created>
  <dcterms:modified xsi:type="dcterms:W3CDTF">2015-04-20T21:07:00Z</dcterms:modified>
</cp:coreProperties>
</file>