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6AE9" w14:textId="77777777" w:rsidR="00506AD6" w:rsidRDefault="009B7299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7C9B4497" wp14:editId="0D7C1F8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85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03F8B8C3" w14:textId="36FA4EFB" w:rsidR="00E46EEC" w:rsidRPr="00EC3718" w:rsidRDefault="00276855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506A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385A53">
        <w:rPr>
          <w:rFonts w:ascii="Times New Roman" w:eastAsia="Times New Roman" w:hAnsi="Times New Roman" w:cs="Times New Roman"/>
          <w:b/>
          <w:sz w:val="28"/>
          <w:szCs w:val="28"/>
        </w:rPr>
        <w:t>3-4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14:paraId="77D4BF5E" w14:textId="77777777" w:rsidR="00F71DF6" w:rsidRPr="00B90C10" w:rsidRDefault="001303D1" w:rsidP="00F71DF6">
      <w:pPr>
        <w:tabs>
          <w:tab w:val="left" w:pos="924"/>
        </w:tabs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>На Севере – кино!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14:paraId="24AE96AD" w14:textId="04A7B1DB" w:rsidR="00506AD6" w:rsidRDefault="00506AD6" w:rsidP="00506AD6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6AD6">
        <w:rPr>
          <w:rFonts w:ascii="Times New Roman" w:eastAsia="Arial" w:hAnsi="Times New Roman" w:cs="Times New Roman"/>
          <w:sz w:val="28"/>
          <w:szCs w:val="28"/>
        </w:rPr>
        <w:t>В соответствии с примерными рабочими программами курса (</w:t>
      </w:r>
      <w:hyperlink r:id="rId6" w:history="1">
        <w:r w:rsidR="00385A53" w:rsidRPr="00AE16AE">
          <w:rPr>
            <w:rStyle w:val="a4"/>
            <w:rFonts w:ascii="Times New Roman" w:eastAsia="Arial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Pr="00506AD6">
        <w:rPr>
          <w:rFonts w:ascii="Times New Roman" w:eastAsia="Arial" w:hAnsi="Times New Roman" w:cs="Times New Roman"/>
          <w:sz w:val="28"/>
          <w:szCs w:val="28"/>
        </w:rPr>
        <w:t>)</w:t>
      </w:r>
      <w:r w:rsidR="00385A5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6A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86EFF">
        <w:rPr>
          <w:rFonts w:ascii="Times New Roman" w:eastAsia="Arial" w:hAnsi="Times New Roman" w:cs="Times New Roman"/>
          <w:sz w:val="28"/>
          <w:szCs w:val="28"/>
        </w:rPr>
        <w:t xml:space="preserve">31 октября </w:t>
      </w:r>
      <w:r w:rsidRPr="00506AD6">
        <w:rPr>
          <w:rFonts w:ascii="Times New Roman" w:eastAsia="Arial" w:hAnsi="Times New Roman" w:cs="Times New Roman"/>
          <w:sz w:val="28"/>
          <w:szCs w:val="28"/>
        </w:rPr>
        <w:t xml:space="preserve">предусмотрено проведение экскурсии. </w:t>
      </w:r>
    </w:p>
    <w:p w14:paraId="703D35D7" w14:textId="77777777" w:rsidR="00385A53" w:rsidRDefault="00385A53" w:rsidP="00385A53">
      <w:pPr>
        <w:pStyle w:val="docdata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Цель занятия: </w:t>
      </w:r>
      <w:r>
        <w:rPr>
          <w:color w:val="000000"/>
          <w:sz w:val="28"/>
          <w:szCs w:val="28"/>
        </w:rPr>
        <w:t xml:space="preserve">воспитывать у обучающихся ценностное отношение к малой родине, являющейся частью арктического региона; формировать гражданскую идентичность, воспитывать гордость за малую родину. </w:t>
      </w:r>
    </w:p>
    <w:p w14:paraId="77477A34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>Формируемые ценности:</w:t>
      </w:r>
      <w:r>
        <w:rPr>
          <w:color w:val="000000"/>
          <w:sz w:val="28"/>
          <w:szCs w:val="28"/>
        </w:rPr>
        <w:t xml:space="preserve"> любовь к Родине, историческая память и преемственность поколений. </w:t>
      </w:r>
    </w:p>
    <w:p w14:paraId="0C281BE6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Планируемые результаты: </w:t>
      </w:r>
    </w:p>
    <w:p w14:paraId="79C2F588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Личностные: </w:t>
      </w:r>
    </w:p>
    <w:p w14:paraId="47525E56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− развивать эстетические чувства младших школьников;</w:t>
      </w:r>
    </w:p>
    <w:p w14:paraId="3DF9F3DE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− воспитывать гордость за малую родину.</w:t>
      </w:r>
    </w:p>
    <w:p w14:paraId="390D5155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Метапредметные: </w:t>
      </w:r>
    </w:p>
    <w:p w14:paraId="4EF600DF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− проявлять интерес к истории и современности Мурманской области;</w:t>
      </w:r>
    </w:p>
    <w:p w14:paraId="4E8C406E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7590987F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4737267D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− строить речевое высказывание в соответствии с поставленной задачей.</w:t>
      </w:r>
    </w:p>
    <w:p w14:paraId="29CC680C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>Предметные:</w:t>
      </w:r>
    </w:p>
    <w:p w14:paraId="21C057A6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– приводить примеры художественных фильмов, снятых в Мурманской области.</w:t>
      </w:r>
    </w:p>
    <w:p w14:paraId="6AEF3320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Продолжительность занятия: 30 минут.</w:t>
      </w:r>
    </w:p>
    <w:p w14:paraId="0830DB3A" w14:textId="35343938" w:rsidR="00E46EEC" w:rsidRPr="00EC3718" w:rsidRDefault="00F71DF6" w:rsidP="00126138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686EFF">
        <w:rPr>
          <w:rFonts w:ascii="Times New Roman" w:hAnsi="Times New Roman" w:cs="Times New Roman"/>
          <w:sz w:val="28"/>
          <w:szCs w:val="28"/>
        </w:rPr>
        <w:t>з</w:t>
      </w:r>
      <w:r w:rsidR="00126138" w:rsidRPr="00126138">
        <w:rPr>
          <w:rFonts w:ascii="Times New Roman" w:hAnsi="Times New Roman" w:cs="Times New Roman"/>
          <w:sz w:val="28"/>
          <w:szCs w:val="28"/>
        </w:rPr>
        <w:t>анятие «На Севере – кино!» может пройти в форме посещения кинотеатра, совместного просмотра и обсуждения фильма, практикума по созданию видеофильма, беседы.</w:t>
      </w:r>
    </w:p>
    <w:p w14:paraId="70CD895F" w14:textId="1C4F25D9" w:rsidR="00126138" w:rsidRDefault="00126138" w:rsidP="0012613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38">
        <w:rPr>
          <w:rFonts w:ascii="Times New Roman" w:hAnsi="Times New Roman" w:cs="Times New Roman"/>
          <w:sz w:val="28"/>
          <w:szCs w:val="28"/>
        </w:rPr>
        <w:t>Министерство просвещения России составило список из 100 отечественных фильмов, рекомендованных к просмотру школьникам</w:t>
      </w:r>
      <w:r w:rsidR="00686EFF">
        <w:rPr>
          <w:rFonts w:ascii="Times New Roman" w:hAnsi="Times New Roman" w:cs="Times New Roman"/>
          <w:sz w:val="28"/>
          <w:szCs w:val="28"/>
        </w:rPr>
        <w:t>и</w:t>
      </w:r>
      <w:r w:rsidRPr="00126138">
        <w:rPr>
          <w:rFonts w:ascii="Times New Roman" w:hAnsi="Times New Roman" w:cs="Times New Roman"/>
          <w:sz w:val="28"/>
          <w:szCs w:val="28"/>
        </w:rPr>
        <w:t>. В него</w:t>
      </w:r>
      <w:r>
        <w:rPr>
          <w:rFonts w:ascii="Times New Roman" w:hAnsi="Times New Roman" w:cs="Times New Roman"/>
          <w:sz w:val="28"/>
          <w:szCs w:val="28"/>
        </w:rPr>
        <w:t xml:space="preserve"> вошли только советские картины (</w:t>
      </w:r>
      <w:hyperlink r:id="rId7" w:history="1">
        <w:r w:rsidRPr="00BD6CB8">
          <w:rPr>
            <w:rStyle w:val="a4"/>
            <w:rFonts w:ascii="Times New Roman" w:hAnsi="Times New Roman" w:cs="Times New Roman"/>
            <w:sz w:val="28"/>
            <w:szCs w:val="28"/>
          </w:rPr>
          <w:t>https://vk.com/iro51?w=wall-185917052_4235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1BF1AF" w14:textId="77777777" w:rsidR="00126138" w:rsidRPr="00126138" w:rsidRDefault="00126138" w:rsidP="0012613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38">
        <w:rPr>
          <w:rFonts w:ascii="Times New Roman" w:hAnsi="Times New Roman" w:cs="Times New Roman"/>
          <w:sz w:val="28"/>
          <w:szCs w:val="28"/>
        </w:rPr>
        <w:t>Список утвердил президент России Владимир Путин. Основные критерии отбора: культурная значимость фильмов, их способность знакомить учащихся с классическим кинематографом, трансляция традиционных российских духовно-нравственных ценностей и воспитательный потенциал.</w:t>
      </w:r>
    </w:p>
    <w:p w14:paraId="40E1EA21" w14:textId="1B1D5F5D" w:rsidR="00126138" w:rsidRPr="00126138" w:rsidRDefault="00126138" w:rsidP="0012613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38">
        <w:rPr>
          <w:rFonts w:ascii="Times New Roman" w:hAnsi="Times New Roman" w:cs="Times New Roman"/>
          <w:sz w:val="28"/>
          <w:szCs w:val="28"/>
        </w:rPr>
        <w:t>В список включены фильмы</w:t>
      </w:r>
      <w:r w:rsidR="00686EFF">
        <w:rPr>
          <w:rFonts w:ascii="Times New Roman" w:hAnsi="Times New Roman" w:cs="Times New Roman"/>
          <w:sz w:val="28"/>
          <w:szCs w:val="28"/>
        </w:rPr>
        <w:t>, рассказывающие</w:t>
      </w:r>
      <w:r w:rsidRPr="00126138">
        <w:rPr>
          <w:rFonts w:ascii="Times New Roman" w:hAnsi="Times New Roman" w:cs="Times New Roman"/>
          <w:sz w:val="28"/>
          <w:szCs w:val="28"/>
        </w:rPr>
        <w:t xml:space="preserve"> о событиях на Кольском </w:t>
      </w:r>
      <w:r w:rsidRPr="00126138">
        <w:rPr>
          <w:rFonts w:ascii="Times New Roman" w:hAnsi="Times New Roman" w:cs="Times New Roman"/>
          <w:sz w:val="28"/>
          <w:szCs w:val="28"/>
        </w:rPr>
        <w:lastRenderedPageBreak/>
        <w:t>Севере</w:t>
      </w:r>
      <w:r w:rsidR="00385A53">
        <w:rPr>
          <w:rFonts w:ascii="Times New Roman" w:hAnsi="Times New Roman" w:cs="Times New Roman"/>
          <w:sz w:val="28"/>
          <w:szCs w:val="28"/>
        </w:rPr>
        <w:t xml:space="preserve"> или снятые в Мурманской области.</w:t>
      </w:r>
    </w:p>
    <w:p w14:paraId="17CC2E8A" w14:textId="636D4D81" w:rsidR="00506AD6" w:rsidRDefault="00506AD6" w:rsidP="00506AD6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 вариантом проведения занятия может стать разговор о развитии киноиндустрии в Мурманской области. В этом случае педагог готовит сценарий самостоятельно.</w:t>
      </w:r>
    </w:p>
    <w:p w14:paraId="119C349B" w14:textId="77777777" w:rsidR="00B911A9" w:rsidRPr="0001050C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309AE172" w14:textId="6BB0C5F7" w:rsidR="00B911A9" w:rsidRDefault="009B729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6745E743" wp14:editId="10A759B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05084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1A9" w:rsidRPr="0001050C">
        <w:rPr>
          <w:rFonts w:ascii="Times New Roman" w:hAnsi="Times New Roman" w:cs="Times New Roman"/>
          <w:sz w:val="28"/>
          <w:szCs w:val="28"/>
        </w:rPr>
        <w:t xml:space="preserve">В вводной части </w:t>
      </w:r>
      <w:r w:rsidR="00F070A4">
        <w:rPr>
          <w:rFonts w:ascii="Times New Roman" w:hAnsi="Times New Roman" w:cs="Times New Roman"/>
          <w:sz w:val="28"/>
          <w:szCs w:val="28"/>
        </w:rPr>
        <w:t>д</w:t>
      </w:r>
      <w:r w:rsidR="00B911A9" w:rsidRPr="0001050C">
        <w:rPr>
          <w:rFonts w:ascii="Times New Roman" w:hAnsi="Times New Roman" w:cs="Times New Roman"/>
          <w:sz w:val="28"/>
          <w:szCs w:val="28"/>
        </w:rPr>
        <w:t xml:space="preserve">ля создания </w:t>
      </w:r>
      <w:r w:rsidR="00B911A9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B911A9" w:rsidRPr="0001050C">
        <w:rPr>
          <w:rFonts w:ascii="Times New Roman" w:hAnsi="Times New Roman" w:cs="Times New Roman"/>
          <w:sz w:val="28"/>
          <w:szCs w:val="28"/>
        </w:rPr>
        <w:t>мотивации</w:t>
      </w:r>
      <w:r w:rsidR="00B911A9">
        <w:rPr>
          <w:rFonts w:ascii="Times New Roman" w:hAnsi="Times New Roman" w:cs="Times New Roman"/>
          <w:sz w:val="28"/>
          <w:szCs w:val="28"/>
        </w:rPr>
        <w:t xml:space="preserve"> </w:t>
      </w:r>
      <w:r w:rsidR="00686EFF">
        <w:rPr>
          <w:rFonts w:ascii="Times New Roman" w:hAnsi="Times New Roman" w:cs="Times New Roman"/>
          <w:sz w:val="28"/>
          <w:szCs w:val="28"/>
        </w:rPr>
        <w:t>использую</w:t>
      </w:r>
      <w:r w:rsidR="00B911A9" w:rsidRPr="0001050C">
        <w:rPr>
          <w:rFonts w:ascii="Times New Roman" w:hAnsi="Times New Roman" w:cs="Times New Roman"/>
          <w:sz w:val="28"/>
          <w:szCs w:val="28"/>
        </w:rPr>
        <w:t>тся</w:t>
      </w:r>
      <w:r w:rsidR="00B911A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06AD6">
        <w:rPr>
          <w:rFonts w:ascii="Times New Roman" w:hAnsi="Times New Roman" w:cs="Times New Roman"/>
          <w:sz w:val="28"/>
          <w:szCs w:val="28"/>
        </w:rPr>
        <w:t>ы</w:t>
      </w:r>
      <w:r w:rsidR="00686EFF">
        <w:rPr>
          <w:rFonts w:ascii="Times New Roman" w:hAnsi="Times New Roman" w:cs="Times New Roman"/>
          <w:sz w:val="28"/>
          <w:szCs w:val="28"/>
        </w:rPr>
        <w:t>:</w:t>
      </w:r>
      <w:r w:rsidR="00B911A9">
        <w:rPr>
          <w:rFonts w:ascii="Times New Roman" w:hAnsi="Times New Roman" w:cs="Times New Roman"/>
          <w:sz w:val="28"/>
          <w:szCs w:val="28"/>
        </w:rPr>
        <w:t xml:space="preserve"> «</w:t>
      </w:r>
      <w:r w:rsidR="00B911A9" w:rsidRPr="00B911A9">
        <w:rPr>
          <w:rFonts w:ascii="Times New Roman" w:hAnsi="Times New Roman" w:cs="Times New Roman"/>
          <w:sz w:val="28"/>
          <w:szCs w:val="28"/>
        </w:rPr>
        <w:t>Как вы думаете, много ли фильмов снято на территории Мурманской области?</w:t>
      </w:r>
      <w:r w:rsidR="00B911A9">
        <w:rPr>
          <w:rFonts w:ascii="Times New Roman" w:hAnsi="Times New Roman" w:cs="Times New Roman"/>
          <w:sz w:val="28"/>
          <w:szCs w:val="28"/>
        </w:rPr>
        <w:t>»</w:t>
      </w:r>
      <w:r w:rsidR="00506AD6">
        <w:rPr>
          <w:rFonts w:ascii="Times New Roman" w:hAnsi="Times New Roman" w:cs="Times New Roman"/>
          <w:sz w:val="28"/>
          <w:szCs w:val="28"/>
        </w:rPr>
        <w:t xml:space="preserve"> (более 170), «</w:t>
      </w:r>
      <w:r w:rsidR="00506AD6" w:rsidRPr="00506AD6">
        <w:rPr>
          <w:rFonts w:ascii="Times New Roman" w:hAnsi="Times New Roman" w:cs="Times New Roman"/>
          <w:sz w:val="28"/>
          <w:szCs w:val="28"/>
        </w:rPr>
        <w:t>Как вы думаете, фильмы каких жанров снимали и снимают в Мурманской области чаще всего?</w:t>
      </w:r>
      <w:r w:rsidR="00506AD6">
        <w:rPr>
          <w:rFonts w:ascii="Times New Roman" w:hAnsi="Times New Roman" w:cs="Times New Roman"/>
          <w:sz w:val="28"/>
          <w:szCs w:val="28"/>
        </w:rPr>
        <w:t>» (п</w:t>
      </w:r>
      <w:r w:rsidR="00506AD6" w:rsidRPr="00506AD6">
        <w:rPr>
          <w:rFonts w:ascii="Times New Roman" w:hAnsi="Times New Roman" w:cs="Times New Roman"/>
          <w:sz w:val="28"/>
          <w:szCs w:val="28"/>
        </w:rPr>
        <w:t>риключенческие и военные фильмы</w:t>
      </w:r>
      <w:r w:rsidR="00506AD6">
        <w:rPr>
          <w:rFonts w:ascii="Times New Roman" w:hAnsi="Times New Roman" w:cs="Times New Roman"/>
          <w:sz w:val="28"/>
          <w:szCs w:val="28"/>
        </w:rPr>
        <w:t>)</w:t>
      </w:r>
      <w:r w:rsidR="00506AD6" w:rsidRPr="00506AD6">
        <w:rPr>
          <w:rFonts w:ascii="Times New Roman" w:hAnsi="Times New Roman" w:cs="Times New Roman"/>
          <w:sz w:val="28"/>
          <w:szCs w:val="28"/>
        </w:rPr>
        <w:t>.</w:t>
      </w:r>
    </w:p>
    <w:p w14:paraId="40C7A2AA" w14:textId="77777777" w:rsidR="00B911A9" w:rsidRPr="0001050C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45B81BD7" w14:textId="4567C487" w:rsidR="00323647" w:rsidRDefault="00F070A4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</w:t>
      </w:r>
      <w:r w:rsidR="008E39C1">
        <w:rPr>
          <w:rFonts w:ascii="Times New Roman" w:hAnsi="Times New Roman" w:cs="Times New Roman"/>
          <w:sz w:val="28"/>
          <w:szCs w:val="28"/>
        </w:rPr>
        <w:t>части рекомендуется</w:t>
      </w:r>
      <w:r w:rsidR="00323647"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обсудить с учащимися </w:t>
      </w:r>
      <w:r w:rsidR="003236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факторы, влияющие на привлекательность Мурманской области для кинематографистов. </w:t>
      </w:r>
    </w:p>
    <w:p w14:paraId="4310D6E7" w14:textId="49E58EBF" w:rsidR="00323647" w:rsidRPr="00323647" w:rsidRDefault="00323647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обратить внимание учащихся </w:t>
      </w:r>
      <w:r w:rsidR="00686E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уникальность природы </w:t>
      </w:r>
      <w:r w:rsidRPr="00323647">
        <w:rPr>
          <w:rFonts w:ascii="Times New Roman" w:hAnsi="Times New Roman" w:cs="Times New Roman"/>
          <w:sz w:val="28"/>
          <w:szCs w:val="28"/>
        </w:rPr>
        <w:t>Кольск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647">
        <w:rPr>
          <w:rFonts w:ascii="Times New Roman" w:hAnsi="Times New Roman" w:cs="Times New Roman"/>
          <w:sz w:val="28"/>
          <w:szCs w:val="28"/>
        </w:rPr>
        <w:t xml:space="preserve"> полуостров</w:t>
      </w:r>
      <w:r>
        <w:rPr>
          <w:rFonts w:ascii="Times New Roman" w:hAnsi="Times New Roman" w:cs="Times New Roman"/>
          <w:sz w:val="28"/>
          <w:szCs w:val="28"/>
        </w:rPr>
        <w:t xml:space="preserve">а, возможность использования локаций нашего края для изображения  </w:t>
      </w:r>
      <w:r w:rsidR="00686EFF">
        <w:rPr>
          <w:rFonts w:ascii="Times New Roman" w:hAnsi="Times New Roman" w:cs="Times New Roman"/>
          <w:sz w:val="28"/>
          <w:szCs w:val="28"/>
        </w:rPr>
        <w:t xml:space="preserve"> Чукотки, Дальнего Востока, </w:t>
      </w:r>
      <w:r w:rsidRPr="00323647">
        <w:rPr>
          <w:rFonts w:ascii="Times New Roman" w:hAnsi="Times New Roman" w:cs="Times New Roman"/>
          <w:sz w:val="28"/>
          <w:szCs w:val="28"/>
        </w:rPr>
        <w:t>Северной Америки.</w:t>
      </w:r>
    </w:p>
    <w:p w14:paraId="5613F7EB" w14:textId="77B3B09B" w:rsidR="008E39C1" w:rsidRDefault="008E39C1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2008 года в регионе проводится фестиваль фильмов и телевизионных программ «Северный характер».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2025 году он пройдет  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Мурманске с 3 по 9 ноября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17-ый раз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86E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Тема Фестиваля - 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«Линия жизни».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Будут показаны </w:t>
      </w:r>
      <w:r w:rsidR="00686E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фильмы различных жанров, снятые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севере или северными режиссерами, охватывающие широкий спектр тем. Особое место в конкурсной программе Фестиваля займут работы, посвящённые 500-летию истории освоения Россией Северного морского пути.</w:t>
      </w:r>
    </w:p>
    <w:p w14:paraId="6BFDCDCC" w14:textId="77777777" w:rsidR="002C32C2" w:rsidRDefault="002C32C2" w:rsidP="002C32C2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наличии в школе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медиастудии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центра «Точка роста», школьного театра рекомендуется обратить внимание учащихся, что они тоже могут стать создателями фильмов.</w:t>
      </w:r>
    </w:p>
    <w:p w14:paraId="3B675B76" w14:textId="77777777" w:rsidR="00B911A9" w:rsidRPr="00000AAB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3E953190" w14:textId="5865FA78" w:rsidR="00864B88" w:rsidRDefault="00B911A9" w:rsidP="007C4378">
      <w:pPr>
        <w:shd w:val="clear" w:color="auto" w:fill="FFFFFF"/>
        <w:spacing w:after="0"/>
        <w:ind w:left="-57" w:right="-57" w:firstLine="624"/>
        <w:jc w:val="both"/>
        <w:outlineLvl w:val="0"/>
      </w:pPr>
      <w:r w:rsidRPr="0001050C">
        <w:rPr>
          <w:rFonts w:ascii="Times New Roman" w:hAnsi="Times New Roman" w:cs="Times New Roman"/>
          <w:sz w:val="28"/>
          <w:szCs w:val="28"/>
        </w:rPr>
        <w:t xml:space="preserve">Занятие завершается </w:t>
      </w:r>
      <w:r>
        <w:rPr>
          <w:rFonts w:ascii="Times New Roman" w:hAnsi="Times New Roman" w:cs="Times New Roman"/>
          <w:sz w:val="28"/>
          <w:szCs w:val="28"/>
        </w:rPr>
        <w:t>информацией о состоянии киноиндустрии Мурманской области в наши дни,</w:t>
      </w:r>
      <w:r w:rsidRPr="0001050C">
        <w:rPr>
          <w:rFonts w:ascii="Times New Roman" w:hAnsi="Times New Roman" w:cs="Times New Roman"/>
          <w:sz w:val="28"/>
          <w:szCs w:val="28"/>
        </w:rPr>
        <w:t xml:space="preserve"> формулированием выводов.</w:t>
      </w:r>
    </w:p>
    <w:sectPr w:rsidR="00864B88" w:rsidSect="00401135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57AE5"/>
    <w:rsid w:val="00064783"/>
    <w:rsid w:val="00085C59"/>
    <w:rsid w:val="00087CD6"/>
    <w:rsid w:val="000B1A0B"/>
    <w:rsid w:val="000C1EF0"/>
    <w:rsid w:val="000E1EEA"/>
    <w:rsid w:val="000E74F7"/>
    <w:rsid w:val="00126138"/>
    <w:rsid w:val="001303D1"/>
    <w:rsid w:val="00133B85"/>
    <w:rsid w:val="001444B9"/>
    <w:rsid w:val="0019699F"/>
    <w:rsid w:val="001B58CB"/>
    <w:rsid w:val="001B70AF"/>
    <w:rsid w:val="001E1AFC"/>
    <w:rsid w:val="001F735C"/>
    <w:rsid w:val="002654F9"/>
    <w:rsid w:val="00276855"/>
    <w:rsid w:val="002829AF"/>
    <w:rsid w:val="0029197F"/>
    <w:rsid w:val="00297A77"/>
    <w:rsid w:val="002C32C2"/>
    <w:rsid w:val="002C50BE"/>
    <w:rsid w:val="002C60F4"/>
    <w:rsid w:val="002D038B"/>
    <w:rsid w:val="003003B9"/>
    <w:rsid w:val="00323647"/>
    <w:rsid w:val="00333531"/>
    <w:rsid w:val="00343335"/>
    <w:rsid w:val="003531EC"/>
    <w:rsid w:val="00385A53"/>
    <w:rsid w:val="003928D4"/>
    <w:rsid w:val="003B1867"/>
    <w:rsid w:val="003E7706"/>
    <w:rsid w:val="003F5C6B"/>
    <w:rsid w:val="00401135"/>
    <w:rsid w:val="00434460"/>
    <w:rsid w:val="0046722B"/>
    <w:rsid w:val="00473920"/>
    <w:rsid w:val="00481CAD"/>
    <w:rsid w:val="004A36F1"/>
    <w:rsid w:val="004D2DDE"/>
    <w:rsid w:val="004D7116"/>
    <w:rsid w:val="004E508A"/>
    <w:rsid w:val="00506AD6"/>
    <w:rsid w:val="00514025"/>
    <w:rsid w:val="00537402"/>
    <w:rsid w:val="00567EBA"/>
    <w:rsid w:val="00574ECF"/>
    <w:rsid w:val="005B2B83"/>
    <w:rsid w:val="005C00EE"/>
    <w:rsid w:val="005D3DE2"/>
    <w:rsid w:val="005E5E55"/>
    <w:rsid w:val="00601AD6"/>
    <w:rsid w:val="00602B85"/>
    <w:rsid w:val="00606096"/>
    <w:rsid w:val="00610A2F"/>
    <w:rsid w:val="00653BF6"/>
    <w:rsid w:val="00686EFF"/>
    <w:rsid w:val="006E088D"/>
    <w:rsid w:val="006E5436"/>
    <w:rsid w:val="006F1203"/>
    <w:rsid w:val="00701CBA"/>
    <w:rsid w:val="00713204"/>
    <w:rsid w:val="0073794E"/>
    <w:rsid w:val="00745B25"/>
    <w:rsid w:val="00746CBA"/>
    <w:rsid w:val="007528A2"/>
    <w:rsid w:val="00765CD4"/>
    <w:rsid w:val="0077473B"/>
    <w:rsid w:val="007770F6"/>
    <w:rsid w:val="007A4CEE"/>
    <w:rsid w:val="007C13D0"/>
    <w:rsid w:val="007C4378"/>
    <w:rsid w:val="007C601D"/>
    <w:rsid w:val="007E17DC"/>
    <w:rsid w:val="007F61AB"/>
    <w:rsid w:val="007F7EAE"/>
    <w:rsid w:val="00810006"/>
    <w:rsid w:val="0081352F"/>
    <w:rsid w:val="008159DA"/>
    <w:rsid w:val="008168F9"/>
    <w:rsid w:val="00832C70"/>
    <w:rsid w:val="00837201"/>
    <w:rsid w:val="0083753D"/>
    <w:rsid w:val="008432B3"/>
    <w:rsid w:val="0084381B"/>
    <w:rsid w:val="00853B02"/>
    <w:rsid w:val="008639C4"/>
    <w:rsid w:val="00864B88"/>
    <w:rsid w:val="008733AE"/>
    <w:rsid w:val="008C29C2"/>
    <w:rsid w:val="008E39C1"/>
    <w:rsid w:val="008F4F27"/>
    <w:rsid w:val="00900E1B"/>
    <w:rsid w:val="00906A32"/>
    <w:rsid w:val="009110C4"/>
    <w:rsid w:val="00945393"/>
    <w:rsid w:val="00991564"/>
    <w:rsid w:val="009B3953"/>
    <w:rsid w:val="009B7299"/>
    <w:rsid w:val="009D4991"/>
    <w:rsid w:val="009D70BB"/>
    <w:rsid w:val="009E3638"/>
    <w:rsid w:val="00A3205B"/>
    <w:rsid w:val="00A61067"/>
    <w:rsid w:val="00A86D81"/>
    <w:rsid w:val="00AC261E"/>
    <w:rsid w:val="00AD3D7E"/>
    <w:rsid w:val="00AE3C6E"/>
    <w:rsid w:val="00B002AF"/>
    <w:rsid w:val="00B101E5"/>
    <w:rsid w:val="00B1299C"/>
    <w:rsid w:val="00B144D9"/>
    <w:rsid w:val="00B6233A"/>
    <w:rsid w:val="00B66B00"/>
    <w:rsid w:val="00B704A2"/>
    <w:rsid w:val="00B86F33"/>
    <w:rsid w:val="00B90C10"/>
    <w:rsid w:val="00B90FF5"/>
    <w:rsid w:val="00B911A9"/>
    <w:rsid w:val="00BC448E"/>
    <w:rsid w:val="00BC626A"/>
    <w:rsid w:val="00BD1D2A"/>
    <w:rsid w:val="00BD4933"/>
    <w:rsid w:val="00BD5629"/>
    <w:rsid w:val="00C27394"/>
    <w:rsid w:val="00C32D32"/>
    <w:rsid w:val="00C5018F"/>
    <w:rsid w:val="00C858CC"/>
    <w:rsid w:val="00C92656"/>
    <w:rsid w:val="00C96B72"/>
    <w:rsid w:val="00C96D2D"/>
    <w:rsid w:val="00CA4EFD"/>
    <w:rsid w:val="00CB4AD7"/>
    <w:rsid w:val="00D10A15"/>
    <w:rsid w:val="00D170DC"/>
    <w:rsid w:val="00D237A8"/>
    <w:rsid w:val="00D420BD"/>
    <w:rsid w:val="00D71084"/>
    <w:rsid w:val="00D83B8C"/>
    <w:rsid w:val="00D91155"/>
    <w:rsid w:val="00D95D14"/>
    <w:rsid w:val="00DB21FC"/>
    <w:rsid w:val="00E03203"/>
    <w:rsid w:val="00E110D0"/>
    <w:rsid w:val="00E278B8"/>
    <w:rsid w:val="00E46EEC"/>
    <w:rsid w:val="00E71524"/>
    <w:rsid w:val="00EA0788"/>
    <w:rsid w:val="00EB3F90"/>
    <w:rsid w:val="00F070A4"/>
    <w:rsid w:val="00F337C8"/>
    <w:rsid w:val="00F50FB6"/>
    <w:rsid w:val="00F71DF6"/>
    <w:rsid w:val="00F81A37"/>
    <w:rsid w:val="00F96AB3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2AFA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4123,bqiaagaaeyqcaaagiaiaaaosngaabaa2aaaaaaaaaaaaaaaaaaaaaaaaaaaaaaaaaaaaaaaaaaaaaaaaaaaaaaaaaaaaaaaaaaaaaaaaaaaaaaaaaaaaaaaaaaaaaaaaaaaaaaaaaaaaaaaaaaaaaaaaaaaaaaaaaaaaaaaaaaaaaaaaaaaaaaaaaaaaaaaaaaaaaaaaaaaaaaaaaaaaaaaaaaaaaaaaaaaaaaa"/>
    <w:basedOn w:val="a"/>
    <w:rsid w:val="003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ro51?w=wall-185917052_4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2023-10-12T12:34:00Z</cp:lastPrinted>
  <dcterms:created xsi:type="dcterms:W3CDTF">2025-09-15T09:23:00Z</dcterms:created>
  <dcterms:modified xsi:type="dcterms:W3CDTF">2025-09-15T09:23:00Z</dcterms:modified>
</cp:coreProperties>
</file>